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777B" w14:textId="77777777" w:rsidR="000A5648" w:rsidRDefault="000A5648" w:rsidP="000A56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занятие:</w:t>
      </w:r>
      <w:r w:rsidRPr="00CC26B4">
        <w:t xml:space="preserve"> </w:t>
      </w:r>
      <w:r w:rsidRPr="00CC26B4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 пострадавшим при отсутствии сознания. Дыхания.</w:t>
      </w:r>
    </w:p>
    <w:p w14:paraId="3A757D61" w14:textId="77777777" w:rsidR="000A5648" w:rsidRDefault="000A5648" w:rsidP="000A56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урока</w:t>
      </w:r>
      <w:proofErr w:type="gramStart"/>
      <w:r w:rsidRPr="00263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263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Познакомить</w:t>
      </w:r>
      <w:proofErr w:type="gramEnd"/>
      <w:r w:rsidRPr="00263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с основными правилами оказания первой доврачебной помощи. Освоить навыки проведения сердечно-легочной реанимации и первой помощи.</w:t>
      </w:r>
    </w:p>
    <w:p w14:paraId="4857C7F5" w14:textId="77777777" w:rsidR="000A5648" w:rsidRPr="004D4E74" w:rsidRDefault="000A5648" w:rsidP="000A564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D4E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Задание:</w:t>
      </w:r>
    </w:p>
    <w:p w14:paraId="6A9ED40C" w14:textId="77777777" w:rsidR="000A5648" w:rsidRDefault="000A5648" w:rsidP="000A564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A67E6">
        <w:rPr>
          <w:rFonts w:ascii="Times New Roman" w:hAnsi="Times New Roman" w:cs="Times New Roman"/>
          <w:b/>
          <w:i/>
          <w:sz w:val="24"/>
          <w:szCs w:val="24"/>
        </w:rPr>
        <w:t>После изучения теоретического материала составить алгоритм действий при потере сознания, при коме, при отсутствии дыхания, т.е. алгоритм проведения СЛР.</w:t>
      </w:r>
    </w:p>
    <w:p w14:paraId="6A39CC97" w14:textId="77777777" w:rsidR="000A5648" w:rsidRPr="000A67E6" w:rsidRDefault="000A5648" w:rsidP="000A564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Дать ответы на тест.</w:t>
      </w:r>
    </w:p>
    <w:p w14:paraId="466A9CD7" w14:textId="77777777" w:rsidR="000A5648" w:rsidRDefault="000A5648" w:rsidP="000A5648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Сердечно-легочная реанимация </w:t>
      </w:r>
      <w:r w:rsidRPr="0019389A">
        <w:rPr>
          <w:rFonts w:ascii="Times New Roman" w:eastAsia="Times New Roman" w:hAnsi="Times New Roman" w:cs="Times New Roman"/>
          <w:color w:val="222222"/>
          <w:lang w:eastAsia="ru-RU"/>
        </w:rPr>
        <w:t xml:space="preserve">(сокращенно </w:t>
      </w:r>
      <w:r w:rsidRPr="0019389A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СЛР</w:t>
      </w:r>
      <w:r w:rsidRPr="0019389A">
        <w:rPr>
          <w:rFonts w:ascii="Times New Roman" w:eastAsia="Times New Roman" w:hAnsi="Times New Roman" w:cs="Times New Roman"/>
          <w:color w:val="222222"/>
          <w:lang w:eastAsia="ru-RU"/>
        </w:rPr>
        <w:t>) – это комплекс неотложных мероприятий при </w:t>
      </w:r>
      <w:r w:rsidRPr="00EE7BC6">
        <w:rPr>
          <w:rFonts w:ascii="Times New Roman" w:eastAsia="Times New Roman" w:hAnsi="Times New Roman" w:cs="Times New Roman"/>
          <w:i/>
          <w:color w:val="993366"/>
          <w:u w:val="single"/>
          <w:bdr w:val="none" w:sz="0" w:space="0" w:color="auto" w:frame="1"/>
          <w:lang w:eastAsia="ru-RU"/>
        </w:rPr>
        <w:t>остановке сердца</w:t>
      </w:r>
      <w:r w:rsidRPr="0019389A">
        <w:rPr>
          <w:rFonts w:ascii="Times New Roman" w:eastAsia="Times New Roman" w:hAnsi="Times New Roman" w:cs="Times New Roman"/>
          <w:color w:val="222222"/>
          <w:lang w:eastAsia="ru-RU"/>
        </w:rPr>
        <w:t xml:space="preserve"> и </w:t>
      </w:r>
      <w:r w:rsidRPr="00EE7BC6">
        <w:rPr>
          <w:rFonts w:ascii="Times New Roman" w:eastAsia="Times New Roman" w:hAnsi="Times New Roman" w:cs="Times New Roman"/>
          <w:i/>
          <w:color w:val="222222"/>
          <w:u w:val="single"/>
          <w:lang w:eastAsia="ru-RU"/>
        </w:rPr>
        <w:t>дыхания</w:t>
      </w:r>
      <w:r w:rsidRPr="0019389A">
        <w:rPr>
          <w:rFonts w:ascii="Times New Roman" w:eastAsia="Times New Roman" w:hAnsi="Times New Roman" w:cs="Times New Roman"/>
          <w:color w:val="222222"/>
          <w:lang w:eastAsia="ru-RU"/>
        </w:rPr>
        <w:t>, с помощью которого пытаются искусственно поддержать жизнедеятельность головного мозга до восстановления спонтанного кровообращения и дыхания.</w:t>
      </w:r>
    </w:p>
    <w:p w14:paraId="030FB1BC" w14:textId="77777777" w:rsidR="000A5648" w:rsidRPr="00EE7BC6" w:rsidRDefault="000A5648" w:rsidP="000A5648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Показания</w:t>
      </w:r>
    </w:p>
    <w:p w14:paraId="0C2233AB" w14:textId="77777777" w:rsidR="000A5648" w:rsidRPr="0019389A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38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Реанимация должна быть начата сразу же после обнаружения потерпевшего человека, находящегося в состоянии клинической смерти.</w:t>
      </w:r>
    </w:p>
    <w:p w14:paraId="1724EDB5" w14:textId="77777777" w:rsidR="000A5648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Клиническая смерть – это промежуток времени, длящийся от остановки сердца и дыхания до возникновения необратимых нарушений в организме.</w:t>
      </w:r>
      <w:r w:rsidRPr="001938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428D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Основные признаки этого состояния включают отсутствие пульса, дыхания и сознания.</w:t>
      </w:r>
    </w:p>
    <w:p w14:paraId="7EC00744" w14:textId="77777777" w:rsidR="000A5648" w:rsidRPr="00F0274C" w:rsidRDefault="000A5648" w:rsidP="000A56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274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Этот терминальный период составляет 3-5 минут, но он обратим при своевременном выявлении. Экстренная помощь и начало реанимационных мероприятий позволяют восстановить дыхание, кровообращение, сердцебиение</w:t>
      </w:r>
    </w:p>
    <w:p w14:paraId="27E3BA72" w14:textId="77777777" w:rsidR="000A5648" w:rsidRPr="001428DE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u w:val="single"/>
          <w:lang w:eastAsia="ru-RU"/>
        </w:rPr>
      </w:pPr>
      <w:r w:rsidRPr="001428DE">
        <w:rPr>
          <w:rFonts w:ascii="Times New Roman" w:eastAsia="Times New Roman" w:hAnsi="Times New Roman" w:cs="Times New Roman"/>
          <w:color w:val="222222"/>
          <w:lang w:eastAsia="ru-RU"/>
        </w:rPr>
        <w:t xml:space="preserve">Необходимо признать, что далеко не все люди без медицинского образования (да и с ним тоже) могут быстро и верно определить наличие этих признаков. Это может привести к неоправданной отсрочке начала реанимационных мероприятий, что очень сильно ухудшает прогноз. </w:t>
      </w:r>
      <w:r w:rsidRPr="001428DE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Поэтому современные европейские и американские рекомендации по СЛР учитывают только отсутствие сознания и дыхания.</w:t>
      </w:r>
    </w:p>
    <w:p w14:paraId="66747783" w14:textId="77777777" w:rsidR="000A5648" w:rsidRPr="0019389A" w:rsidRDefault="000A5648" w:rsidP="000A5648">
      <w:pPr>
        <w:shd w:val="clear" w:color="auto" w:fill="FFFFFF"/>
        <w:spacing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Приемы реанимации</w:t>
      </w:r>
    </w:p>
    <w:p w14:paraId="1D19BD1A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Перед началом реанимации проверьте следующее:</w:t>
      </w:r>
    </w:p>
    <w:p w14:paraId="7F78401F" w14:textId="77777777" w:rsidR="000A5648" w:rsidRPr="00245FF3" w:rsidRDefault="000A5648" w:rsidP="000A5648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Окружающая среда безопасна для вас и потерпевшего?</w:t>
      </w:r>
    </w:p>
    <w:p w14:paraId="4340CF83" w14:textId="77777777" w:rsidR="000A5648" w:rsidRPr="00245FF3" w:rsidRDefault="000A5648" w:rsidP="000A5648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Пострадавший в сознании или в бессознательном состоянии?</w:t>
      </w:r>
    </w:p>
    <w:p w14:paraId="28659DF2" w14:textId="77777777" w:rsidR="000A5648" w:rsidRPr="00245FF3" w:rsidRDefault="000A5648" w:rsidP="000A5648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Если вам кажется, что больной без сознания, коснитесь его и спросите громко: «С вами все в порядке?»</w:t>
      </w:r>
    </w:p>
    <w:p w14:paraId="5D692015" w14:textId="77777777" w:rsidR="000A5648" w:rsidRPr="00245FF3" w:rsidRDefault="000A5648" w:rsidP="000A5648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Если пострадавший не ответил, а около него, кроме вас, есть еще кто-то, один из вас должен вызвать скорую помощь, а второй – начать проводить реанимацию. Если вы один и у вас есть мобильный телефон – перед началом реанимации позвоните на скорую.</w:t>
      </w:r>
    </w:p>
    <w:p w14:paraId="2500B74C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Чтобы запомнить порядок и методику проведения сердечно-легочной реанимации, нужно выучить аббревиатуру «CAB», в которой:</w:t>
      </w:r>
    </w:p>
    <w:p w14:paraId="2784A724" w14:textId="77777777" w:rsidR="000A5648" w:rsidRPr="00245FF3" w:rsidRDefault="000A5648" w:rsidP="000A5648">
      <w:pPr>
        <w:numPr>
          <w:ilvl w:val="0"/>
          <w:numId w:val="2"/>
        </w:numPr>
        <w:shd w:val="clear" w:color="auto" w:fill="FFFFFF"/>
        <w:spacing w:after="0" w:line="1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C (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compressions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) – закрытый массаж сердца (ЗМС).</w:t>
      </w:r>
    </w:p>
    <w:p w14:paraId="270CE353" w14:textId="77777777" w:rsidR="000A5648" w:rsidRPr="00245FF3" w:rsidRDefault="000A5648" w:rsidP="000A5648">
      <w:pPr>
        <w:numPr>
          <w:ilvl w:val="0"/>
          <w:numId w:val="2"/>
        </w:numPr>
        <w:shd w:val="clear" w:color="auto" w:fill="FFFFFF"/>
        <w:spacing w:after="0" w:line="1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A (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airway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) –открытие дыхательных путей (ОДП).</w:t>
      </w:r>
    </w:p>
    <w:p w14:paraId="3479B96D" w14:textId="77777777" w:rsidR="000A5648" w:rsidRPr="00245FF3" w:rsidRDefault="000A5648" w:rsidP="000A5648">
      <w:pPr>
        <w:numPr>
          <w:ilvl w:val="0"/>
          <w:numId w:val="2"/>
        </w:numPr>
        <w:shd w:val="clear" w:color="auto" w:fill="FFFFFF"/>
        <w:spacing w:after="0" w:line="1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B (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breathing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) – искусственное дыхание (ИД).</w:t>
      </w:r>
    </w:p>
    <w:p w14:paraId="3CCB4F02" w14:textId="77777777" w:rsidR="000A5648" w:rsidRPr="00245FF3" w:rsidRDefault="000A5648" w:rsidP="000A5648">
      <w:pPr>
        <w:shd w:val="clear" w:color="auto" w:fill="FFFFFF"/>
        <w:spacing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1. Закрытый массаж сердца</w:t>
      </w:r>
    </w:p>
    <w:p w14:paraId="5EA2D358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Проведение ЗМС позволяет обеспечить кровоснабжение головного мозга и сердца на минимальном – но критически важном – уровне, который поддерживает жизнедеятельность их клеток до восстановления спонтанного кровообращения. При компрессиях изменяется объем грудной клетки, благодаря чему происходит минимальный газообмен в легких даже при отсутствии искусственного дыхания.</w:t>
      </w:r>
    </w:p>
    <w:p w14:paraId="2792CC15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5AC17CC" w14:textId="77777777" w:rsidR="000A5648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Головной мозг – это орган, наиболее чувствительный к сниженному кровоснабжению. Необратимые повреждения в его тканях развиваются уже через 5 минут после прекращения поступления крови. Вторым наиболее чувствительным органом является миокард. Поэтому успешная реанимация с хорошим неврологическим прогнозом и восстановлением спонтанного кровообращения напрямую зависит от качественного выполнения ЗМС.</w:t>
      </w:r>
    </w:p>
    <w:p w14:paraId="7619C299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1E1009"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64E66607" wp14:editId="75E507F9">
            <wp:extent cx="1438275" cy="652289"/>
            <wp:effectExtent l="19050" t="0" r="9525" b="0"/>
            <wp:docPr id="1" name="Рисунок 2" descr="закрытый массаж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рытый массаж серд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62" cy="6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7173" w14:textId="77777777" w:rsidR="000A5648" w:rsidRPr="001E1009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Потерпевшего с остановкой сердца нужно расположить в положении </w:t>
      </w:r>
      <w:r w:rsidRPr="001E1009"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  <w:t>лежа на спине на твердой поверхности, оказывающий помощь человек должен разместиться сбоку от него.</w:t>
      </w:r>
    </w:p>
    <w:p w14:paraId="4A4C2B02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1E1009"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  <w:t>Поместите ладонь доминантной руки (в зависимости от того, правша вы или левша) в центре грудной клетки, между сосками. Основание ладони должно размещаться точно на грудине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, ее положение должно отвечать продольной оси тела. Это сосредотачивает силу компрессий на грудине и снижает риск перелома ребер.</w:t>
      </w:r>
    </w:p>
    <w:p w14:paraId="671ACA95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1E1009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Поместите вторую ладонь поверх первой и переплетите их пальцы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. Проследите, чтобы никакая часть ладоней не касалась ребер, чтобы минимизировать давление на них.</w:t>
      </w:r>
    </w:p>
    <w:p w14:paraId="09DAB4B0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1E1009"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  <w:t xml:space="preserve">Для максимально эффективной передачи механической силы держите руки выпрямленными в локтях. 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Положение вашего тела должно быть таким, чтобы плечи располагались вертикально над грудиной потерпевшего.</w:t>
      </w:r>
    </w:p>
    <w:p w14:paraId="26526F66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Кровоток, созданный закрытым массажем сердца, зависит от частоты компрессий и эффективности каждой из них. Поэтому любые перерывы в компрессиях должны быть минимизированы. </w:t>
      </w:r>
      <w:r w:rsidRPr="0019389A"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  <w:t>Прекращать ЗМС можно только в момент осуществления искусственного дыхания (если оно проводится), оценки восстановления сердечной деятельности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. Необходимая частота компрессий составляет </w:t>
      </w:r>
      <w:r w:rsidRPr="0019389A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30 нажатий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100–120 раз в минуту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. Чтобы примерно представить, в каком темпе проводится ЗМС, можно послушать ритм в песне британской поп-группы 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BeeGees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 «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Stayin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' </w:t>
      </w:r>
      <w:proofErr w:type="spellStart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Alive</w:t>
      </w:r>
      <w:proofErr w:type="spellEnd"/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». Примечательно, что само название песни соответствует цели экстренной реанимации – «Оставаться в живых».</w:t>
      </w:r>
    </w:p>
    <w:p w14:paraId="43885D05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i/>
          <w:color w:val="222222"/>
          <w:u w:val="single"/>
          <w:lang w:eastAsia="ru-RU"/>
        </w:rPr>
        <w:t>Глубина прогиба грудной клетки при ЗМС должна составлять у взрослых 5–6 см.</w:t>
      </w: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 xml:space="preserve"> После каждого нажатия нужно позволить грудной клетке полностью выпрямиться, так как неполное восстановление ее формы ухудшает показатели кровотока. Однако не следует снимать ладони с грудины, так как это может привести к снижению частоты и глубины компрессий.</w:t>
      </w:r>
    </w:p>
    <w:p w14:paraId="61654ECC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Качество проводимого ЗМС резко снижается со временем, что связано с усталостью оказывающего помощь человека. Если же реанимационные мероприятия проводят два человека, им следует меняться каждые 2 минуты. Более частые смены могут привести к ненужным перерывам в ЗМС.</w:t>
      </w:r>
    </w:p>
    <w:p w14:paraId="068CDAFA" w14:textId="77777777" w:rsidR="000A5648" w:rsidRPr="00245FF3" w:rsidRDefault="000A5648" w:rsidP="000A5648">
      <w:pPr>
        <w:shd w:val="clear" w:color="auto" w:fill="FFFFFF"/>
        <w:spacing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2. Открытие дыхательных путей</w:t>
      </w:r>
    </w:p>
    <w:p w14:paraId="64B96DC1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В состоянии клинической смерти все мышцы человека пребывают в расслабленном состоянии, из-за чего в положении лежа на спине дыхательные пути потерпевшего могут быть перекрыты сместившимся к гортани языком.</w:t>
      </w:r>
    </w:p>
    <w:p w14:paraId="38B46326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noProof/>
          <w:color w:val="222222"/>
          <w:lang w:eastAsia="ru-RU"/>
        </w:rPr>
        <w:lastRenderedPageBreak/>
        <w:drawing>
          <wp:inline distT="0" distB="0" distL="0" distR="0" wp14:anchorId="6E6FD37D" wp14:editId="53116250">
            <wp:extent cx="1587896" cy="695325"/>
            <wp:effectExtent l="19050" t="0" r="0" b="0"/>
            <wp:docPr id="3" name="Рисунок 3" descr="открытие дыхательных пу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ие дыхательных пу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30" cy="6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9A">
        <w:rPr>
          <w:rFonts w:ascii="Times New Roman" w:eastAsia="Times New Roman" w:hAnsi="Times New Roman" w:cs="Times New Roman"/>
          <w:noProof/>
          <w:color w:val="222222"/>
          <w:lang w:eastAsia="ru-RU"/>
        </w:rPr>
        <w:t xml:space="preserve"> </w:t>
      </w:r>
      <w:r w:rsidRPr="0019389A"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5CF5734C" wp14:editId="4F551B73">
            <wp:extent cx="2265586" cy="849949"/>
            <wp:effectExtent l="19050" t="0" r="1364" b="0"/>
            <wp:docPr id="8" name="Рисунок 5" descr="базовые реанимационны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овые реанимационны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7" cy="8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8111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Для того чтобы открыть дыхательные пути:</w:t>
      </w:r>
    </w:p>
    <w:p w14:paraId="41006854" w14:textId="77777777" w:rsidR="000A5648" w:rsidRPr="00245FF3" w:rsidRDefault="000A5648" w:rsidP="000A564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Поместите ладонь своей руки на лбу потерпевшего.</w:t>
      </w:r>
    </w:p>
    <w:p w14:paraId="47AF41CC" w14:textId="77777777" w:rsidR="000A5648" w:rsidRPr="00245FF3" w:rsidRDefault="000A5648" w:rsidP="000A564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Запрокиньте его голову назад, разогнув ее в шейном отделе позвоночника (этот прием нельзя делать, если есть подозрение на повреждение позвоночника).</w:t>
      </w:r>
    </w:p>
    <w:p w14:paraId="297BFC70" w14:textId="77777777" w:rsidR="000A5648" w:rsidRPr="00245FF3" w:rsidRDefault="000A5648" w:rsidP="000A564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Разместите пальцы другой руки под подбородком и выдвиньте нижнюю челюсть вверх.</w:t>
      </w:r>
    </w:p>
    <w:p w14:paraId="1490198D" w14:textId="77777777" w:rsidR="000A5648" w:rsidRPr="00245FF3" w:rsidRDefault="000A5648" w:rsidP="000A5648">
      <w:pPr>
        <w:shd w:val="clear" w:color="auto" w:fill="FFFFFF"/>
        <w:spacing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3. Искусственное дыхание</w:t>
      </w:r>
    </w:p>
    <w:p w14:paraId="7730E6EC" w14:textId="77777777" w:rsidR="000A5648" w:rsidRPr="0019389A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19389A">
        <w:rPr>
          <w:rFonts w:ascii="Times New Roman" w:eastAsia="Times New Roman" w:hAnsi="Times New Roman" w:cs="Times New Roman"/>
          <w:b/>
          <w:bCs/>
          <w:i/>
          <w:color w:val="222222"/>
          <w:bdr w:val="none" w:sz="0" w:space="0" w:color="auto" w:frame="1"/>
          <w:lang w:eastAsia="ru-RU"/>
        </w:rPr>
        <w:t>Современные рекомендации по СЛР разрешают людям, не прошедшим специального обучения, не проводить ИД, так как они не умеют этого делать и лишь тратят драгоценное время, которое лучше полностью посвятить закрытому массажу сердца.</w:t>
      </w:r>
    </w:p>
    <w:p w14:paraId="2A17EE7C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Людям, которые прошли специальное обучение и уверены в своих способностях качественно выполнять ИД, рекомендуют реанимационные мероприятия проводить в соотношении «30 компрессий – 2 вдоха».</w:t>
      </w:r>
    </w:p>
    <w:p w14:paraId="7324E389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Правила проведения ИД:</w:t>
      </w:r>
    </w:p>
    <w:p w14:paraId="6939EC76" w14:textId="77777777" w:rsidR="000A5648" w:rsidRPr="00245FF3" w:rsidRDefault="000A5648" w:rsidP="000A5648">
      <w:pPr>
        <w:numPr>
          <w:ilvl w:val="0"/>
          <w:numId w:val="4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Откройте дыхательные пути потерпевшего.</w:t>
      </w:r>
    </w:p>
    <w:p w14:paraId="6E316812" w14:textId="77777777" w:rsidR="000A5648" w:rsidRPr="00245FF3" w:rsidRDefault="000A5648" w:rsidP="000A5648">
      <w:pPr>
        <w:numPr>
          <w:ilvl w:val="0"/>
          <w:numId w:val="4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Зажмите ноздри больного пальцами своей руки, находящейся на его лбу.</w:t>
      </w:r>
    </w:p>
    <w:p w14:paraId="78726861" w14:textId="77777777" w:rsidR="000A5648" w:rsidRPr="00245FF3" w:rsidRDefault="000A5648" w:rsidP="000A5648">
      <w:pPr>
        <w:numPr>
          <w:ilvl w:val="0"/>
          <w:numId w:val="4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Плотно прижмитесь своим ртом ко рту потерпевшего и сделайте свой обычный выдох. Сделайте 2 таких искусственных вдоха, следя за подъемом грудной клетки.</w:t>
      </w:r>
    </w:p>
    <w:p w14:paraId="581B5C87" w14:textId="77777777" w:rsidR="000A5648" w:rsidRPr="00245FF3" w:rsidRDefault="000A5648" w:rsidP="000A5648">
      <w:pPr>
        <w:numPr>
          <w:ilvl w:val="0"/>
          <w:numId w:val="4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После 2 вдохов немедленно начните ЗМС.</w:t>
      </w:r>
    </w:p>
    <w:p w14:paraId="2CB99AA9" w14:textId="77777777" w:rsidR="000A5648" w:rsidRPr="0019389A" w:rsidRDefault="000A5648" w:rsidP="000A5648">
      <w:pPr>
        <w:numPr>
          <w:ilvl w:val="0"/>
          <w:numId w:val="4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Повторяйте циклы «30 компрессий – 2 вдоха» до окончания реанимационных мероприятий.</w:t>
      </w:r>
    </w:p>
    <w:p w14:paraId="676F0349" w14:textId="77777777" w:rsidR="000A5648" w:rsidRPr="00245FF3" w:rsidRDefault="000A5648" w:rsidP="000A5648">
      <w:pPr>
        <w:shd w:val="clear" w:color="auto" w:fill="FFFFFF"/>
        <w:spacing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Алгоритм базовых реанимационных мероприятий у взрослых</w:t>
      </w:r>
    </w:p>
    <w:p w14:paraId="28DDE2B6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Базовые реанимационные мероприятия (БРМ) – это комплекс действий, который может осуществить оказывающий помощь человек без применения лекарственных средств и специального медицинского оборудования.</w:t>
      </w:r>
    </w:p>
    <w:p w14:paraId="634F15C4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Алгоритм сердечно-легочной реанимации зависит от умений и знаний человека, оказывающего помощь. Он состоит из следующей последовательности действий:</w:t>
      </w:r>
    </w:p>
    <w:p w14:paraId="6C02DC23" w14:textId="77777777" w:rsidR="000A5648" w:rsidRPr="00245FF3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Убедитесь в отсутствии опасности в месте оказания помощи.</w:t>
      </w:r>
    </w:p>
    <w:p w14:paraId="44C4260C" w14:textId="77777777" w:rsidR="000A5648" w:rsidRPr="00245FF3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Определите наличие сознания у потерпевшего. Для этого прикоснитесь к нему и громко спросите, все ли с ним в порядке.</w:t>
      </w:r>
    </w:p>
    <w:p w14:paraId="33F4739A" w14:textId="77777777" w:rsidR="000A5648" w:rsidRPr="00245FF3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Если пациент как-то реагирует на обращение, вызовите скорую помощь.</w:t>
      </w:r>
    </w:p>
    <w:p w14:paraId="44039B3C" w14:textId="77777777" w:rsidR="000A5648" w:rsidRPr="00245FF3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Если пациент без сознания, поверните его на спину, откройте его дыхательные пути и оцените наличие нормального дыхания.</w:t>
      </w:r>
    </w:p>
    <w:p w14:paraId="596720CA" w14:textId="77777777" w:rsidR="000A5648" w:rsidRPr="00245FF3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 xml:space="preserve">При отсутствии нормального дыхания (не нужно путать его с редкими </w:t>
      </w:r>
      <w:proofErr w:type="spellStart"/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агональными</w:t>
      </w:r>
      <w:proofErr w:type="spellEnd"/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 xml:space="preserve"> вздохами) начните ЗМС с частотой 100–120 компрессий в минуту.</w:t>
      </w:r>
    </w:p>
    <w:p w14:paraId="6461D6F9" w14:textId="77777777" w:rsidR="000A5648" w:rsidRPr="00F6718D" w:rsidRDefault="000A5648" w:rsidP="000A5648">
      <w:pPr>
        <w:numPr>
          <w:ilvl w:val="0"/>
          <w:numId w:val="5"/>
        </w:numPr>
        <w:pBdr>
          <w:left w:val="single" w:sz="6" w:space="6" w:color="3F3F3F"/>
        </w:pBdr>
        <w:shd w:val="clear" w:color="auto" w:fill="FFFFFF"/>
        <w:spacing w:after="0" w:line="160" w:lineRule="atLeast"/>
        <w:ind w:left="748" w:hanging="357"/>
        <w:contextualSpacing/>
        <w:textAlignment w:val="baseline"/>
        <w:rPr>
          <w:rFonts w:ascii="Times New Roman" w:eastAsia="Times New Roman" w:hAnsi="Times New Roman" w:cs="Times New Roman"/>
          <w:color w:val="3F3F3F"/>
          <w:lang w:eastAsia="ru-RU"/>
        </w:rPr>
      </w:pPr>
      <w:r w:rsidRPr="00245FF3">
        <w:rPr>
          <w:rFonts w:ascii="Times New Roman" w:eastAsia="Times New Roman" w:hAnsi="Times New Roman" w:cs="Times New Roman"/>
          <w:color w:val="3F3F3F"/>
          <w:lang w:eastAsia="ru-RU"/>
        </w:rPr>
        <w:t>Если вы умеете делать ИД, проводите реанимационные мероприятия в сочетании «30 компрессий – 2 вдоха».</w:t>
      </w:r>
    </w:p>
    <w:p w14:paraId="1880F663" w14:textId="77777777" w:rsidR="000A5648" w:rsidRPr="00245FF3" w:rsidRDefault="000A5648" w:rsidP="000A5648">
      <w:pPr>
        <w:shd w:val="clear" w:color="auto" w:fill="FFFFFF"/>
        <w:spacing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Особенности реанимационных мероприятий у детей</w:t>
      </w:r>
    </w:p>
    <w:p w14:paraId="2678E4F8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Последовательность данной реанимации у детей имеет небольшие отличия, которые объясняются особенностями причин развития остановки сердца у этой возрастной группы.</w:t>
      </w:r>
    </w:p>
    <w:p w14:paraId="06F4CFFF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В отличие от взрослых, у которых внезапная остановка сердца чаще всего связана с сердечной патологией, у детей самыми распространенными причинами клинической смерти являются проблемы с дыханием.</w:t>
      </w:r>
    </w:p>
    <w:p w14:paraId="78DC0B34" w14:textId="77777777" w:rsidR="000A5648" w:rsidRPr="00245FF3" w:rsidRDefault="000A5648" w:rsidP="000A564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Основные отличия детской реанимации от взрослой:</w:t>
      </w:r>
    </w:p>
    <w:p w14:paraId="2CA6B21E" w14:textId="77777777" w:rsidR="000A5648" w:rsidRPr="00245FF3" w:rsidRDefault="000A5648" w:rsidP="000A564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После выявления ребенка с признаками клинической смерти (без сознания, не дышит, нет пульса на сонных артериях) реанимационные мероприятия нужно начинать с 5 искусственных вдохов.</w:t>
      </w:r>
    </w:p>
    <w:p w14:paraId="120BF5DA" w14:textId="77777777" w:rsidR="000A5648" w:rsidRPr="00245FF3" w:rsidRDefault="000A5648" w:rsidP="000A564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Соотношение компрессий к искусственным вдохам при проведении реанимации у детей составляет 15 к 2.</w:t>
      </w:r>
    </w:p>
    <w:p w14:paraId="6FE37493" w14:textId="77777777" w:rsidR="000A5648" w:rsidRPr="00245FF3" w:rsidRDefault="000A5648" w:rsidP="000A564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245FF3">
        <w:rPr>
          <w:rFonts w:ascii="Times New Roman" w:eastAsia="Times New Roman" w:hAnsi="Times New Roman" w:cs="Times New Roman"/>
          <w:color w:val="222222"/>
          <w:lang w:eastAsia="ru-RU"/>
        </w:rPr>
        <w:t>Если помощь оказывает 1 человек, скорую помощь нужно вызывать после выполнения реанимационных мероприятий в течение 1 минуты.</w:t>
      </w:r>
    </w:p>
    <w:p w14:paraId="03FC1714" w14:textId="77777777" w:rsidR="000A5648" w:rsidRPr="001D1AA9" w:rsidRDefault="000A5648" w:rsidP="000A564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D1AA9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0F0AF9C0" wp14:editId="331BEE9A">
            <wp:extent cx="1043156" cy="766450"/>
            <wp:effectExtent l="19050" t="0" r="4594" b="0"/>
            <wp:docPr id="6" name="Рисунок 6" descr="непрямой массаж сердц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прямой массаж сердца ребен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19" cy="7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0E7D" w14:textId="77777777" w:rsidR="000A5648" w:rsidRPr="00CF63C3" w:rsidRDefault="000A5648" w:rsidP="000A5648">
      <w:pPr>
        <w:shd w:val="clear" w:color="auto" w:fill="FFFFFF"/>
        <w:spacing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F63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Прекращение </w:t>
      </w:r>
      <w:proofErr w:type="gramStart"/>
      <w:r w:rsidRPr="00CF63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реанимации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</w:t>
      </w:r>
      <w:r w:rsidRPr="00CF63C3">
        <w:rPr>
          <w:rFonts w:ascii="Times New Roman" w:eastAsia="Times New Roman" w:hAnsi="Times New Roman" w:cs="Times New Roman"/>
          <w:color w:val="222222"/>
          <w:lang w:eastAsia="ru-RU"/>
        </w:rPr>
        <w:t>Прекращать</w:t>
      </w:r>
      <w:proofErr w:type="gramEnd"/>
      <w:r w:rsidRPr="00CF63C3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проведение СЛР нужно в следующих ситуациях:</w:t>
      </w:r>
    </w:p>
    <w:p w14:paraId="2B4EC267" w14:textId="77777777" w:rsidR="000A5648" w:rsidRPr="00CF63C3" w:rsidRDefault="000A5648" w:rsidP="000A5648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F63C3">
        <w:rPr>
          <w:rFonts w:ascii="Times New Roman" w:eastAsia="Times New Roman" w:hAnsi="Times New Roman" w:cs="Times New Roman"/>
          <w:color w:val="222222"/>
          <w:lang w:eastAsia="ru-RU"/>
        </w:rPr>
        <w:t>Приехала скорая помощь, и ее персонал продолжил оказание помощи.</w:t>
      </w:r>
    </w:p>
    <w:p w14:paraId="0784BFF7" w14:textId="77777777" w:rsidR="000A5648" w:rsidRPr="00CF63C3" w:rsidRDefault="000A5648" w:rsidP="000A5648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F63C3">
        <w:rPr>
          <w:rFonts w:ascii="Times New Roman" w:eastAsia="Times New Roman" w:hAnsi="Times New Roman" w:cs="Times New Roman"/>
          <w:color w:val="222222"/>
          <w:lang w:eastAsia="ru-RU"/>
        </w:rPr>
        <w:t>У потерпевшего появились признаки возобновления спонтанного кровообращения (он начал дышать, кашлять, двигаться или пришел в сознание).</w:t>
      </w:r>
    </w:p>
    <w:p w14:paraId="0AC51258" w14:textId="77777777" w:rsidR="000A5648" w:rsidRPr="00CF63C3" w:rsidRDefault="000A5648" w:rsidP="000A5648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F63C3">
        <w:rPr>
          <w:rFonts w:ascii="Times New Roman" w:eastAsia="Times New Roman" w:hAnsi="Times New Roman" w:cs="Times New Roman"/>
          <w:color w:val="222222"/>
          <w:lang w:eastAsia="ru-RU"/>
        </w:rPr>
        <w:t>Вы полностью истощились физически.</w:t>
      </w:r>
    </w:p>
    <w:p w14:paraId="455D6281" w14:textId="77777777" w:rsidR="000A5648" w:rsidRPr="007E6CCE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6CC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Внезапная остановка сердца на улице: что делать до приезда скорой?</w:t>
      </w:r>
    </w:p>
    <w:p w14:paraId="2A98D2F8" w14:textId="77777777" w:rsidR="000A5648" w:rsidRPr="007E6CCE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u w:val="single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u w:val="single"/>
          <w:shd w:val="clear" w:color="auto" w:fill="FFFFFF"/>
        </w:rPr>
        <w:t>Первая помощь заключается в проверке сознания, дыхания, вызове экстренных служб, выполнения сердечно-легочной реанимации, состоящей из непрямого массажа и искусственной вентиляции легких.</w:t>
      </w:r>
    </w:p>
    <w:p w14:paraId="43E24158" w14:textId="77777777" w:rsidR="000A5648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При несостоятельности самостоятельного дыхания и пульса показан комплекс реанимационных мероприятий строго по алгоритму. </w:t>
      </w:r>
    </w:p>
    <w:p w14:paraId="59F1B139" w14:textId="77777777" w:rsidR="000A5648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E11E2">
        <w:rPr>
          <w:rFonts w:ascii="Times New Roman" w:hAnsi="Times New Roman" w:cs="Times New Roman"/>
          <w:b/>
          <w:i/>
          <w:color w:val="333333"/>
          <w:sz w:val="21"/>
          <w:szCs w:val="21"/>
          <w:shd w:val="clear" w:color="auto" w:fill="FFFFFF"/>
        </w:rPr>
        <w:t>Проверка сознания осуществляется по такому принципу:</w:t>
      </w: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2828B2E6" w14:textId="77777777" w:rsidR="000A5648" w:rsidRPr="008E11E2" w:rsidRDefault="000A5648" w:rsidP="000A5648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E11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Громко обратитесь к пострадавшему. Спросите, что случилось, как он себя чувствует. Если ответа не последовало, задействуйте болевые раздражители. Ущипните за верхний край трапециевидной мышцы или надавите на основание носа. </w:t>
      </w:r>
    </w:p>
    <w:p w14:paraId="3C63D734" w14:textId="77777777" w:rsidR="000A5648" w:rsidRPr="008E11E2" w:rsidRDefault="000A5648" w:rsidP="000A5648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E11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Если реакция не последовала (речь, подергивания, попытки защититься рукой) – сознание отсутствует, можно переходить к следующему этапу. Проверка дыхания: Запрокиньте голову назад (держа ее за затылок и подбородок) и отройте рот. Осмотрите его на предмет инородных тел. Если они там есть – удалите их. Наклонитесь к лицу и в течение 10 сек. проверяйте дыхание. Вы должны ощутить его щекой, услышать и увидеть движения грудной клетки. В норме достаточно определить 2-3 вдоха. Если дыхания нет или ощущается только 1 вдох (что можно считать его отсутствием), можно предполагать прекращение жизненно важной функции. </w:t>
      </w:r>
    </w:p>
    <w:p w14:paraId="5D43C1D4" w14:textId="77777777" w:rsidR="000A5648" w:rsidRPr="008E11E2" w:rsidRDefault="000A5648" w:rsidP="000A5648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E11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подобном случае необходимо вызвать скорую помощь и начать выполнять реанимационные мероприятия при остановке сердца и дыхания.</w:t>
      </w:r>
    </w:p>
    <w:p w14:paraId="0B6FB6FD" w14:textId="77777777" w:rsidR="000A5648" w:rsidRPr="007E6CCE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Этапы сердечно-легочной реанимации по новым стандартам.</w:t>
      </w: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</w:t>
      </w:r>
    </w:p>
    <w:p w14:paraId="57CBBAA3" w14:textId="77777777" w:rsidR="000A5648" w:rsidRPr="007E6CCE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Важно соблюдать безопасность</w:t>
      </w:r>
      <w:r w:rsidRPr="002B5BFE">
        <w:rPr>
          <w:rFonts w:ascii="Times New Roman" w:hAnsi="Times New Roman" w:cs="Times New Roman"/>
          <w:color w:val="333333"/>
          <w:sz w:val="21"/>
          <w:szCs w:val="21"/>
          <w:u w:val="single"/>
          <w:shd w:val="clear" w:color="auto" w:fill="FFFFFF"/>
        </w:rPr>
        <w:t>, перед началом СЛР необходимо уложить человека на жесткую, устойчивую и твердую поверхность или на пол.</w:t>
      </w: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После этого наклонить голову набок, приоткрыть рот и убедиться, что просвет дыхательных путей не перекрыт. При обнаружении непроходимости — очистить дыхательные пути подручными средствами (платком или салфеткой). Для эффективного искусственного дыхания произвести прием Сафара — запрокинуть голову назад, выдвинуть челюсть вперед и кверху, приоткрыть рот одним движением. При признаках перелома позвоночника в области шеи только выдвинуть челюсть. </w:t>
      </w:r>
      <w:r w:rsidRPr="002B5BFE">
        <w:rPr>
          <w:rFonts w:ascii="Times New Roman" w:hAnsi="Times New Roman" w:cs="Times New Roman"/>
          <w:color w:val="333333"/>
          <w:sz w:val="21"/>
          <w:szCs w:val="21"/>
          <w:u w:val="single"/>
          <w:shd w:val="clear" w:color="auto" w:fill="FFFFFF"/>
        </w:rPr>
        <w:t xml:space="preserve">Комплекс реанимации начинается с 30 компрессионных сжатий грудины, которые выполняет один человек ритмично без перерывов. Для этого необходимо поместить правую руку с упором ладони на нижнюю часть грудины по центру, поверх правой руки приложить левую и сплести пальцы. Для выполнения массажа сердца руки должны быть прямыми, не согнутыми в локтевых суставах. Выполняют 100-120 нажатий в минуту с ритмичной компрессией грудины на 5-6 см вглубь, до полного расширения грудной клетки после </w:t>
      </w:r>
      <w:r w:rsidRPr="002B5BFE">
        <w:rPr>
          <w:rFonts w:ascii="Times New Roman" w:hAnsi="Times New Roman" w:cs="Times New Roman"/>
          <w:color w:val="333333"/>
          <w:sz w:val="21"/>
          <w:szCs w:val="21"/>
          <w:u w:val="single"/>
          <w:shd w:val="clear" w:color="auto" w:fill="FFFFFF"/>
        </w:rPr>
        <w:lastRenderedPageBreak/>
        <w:t>сжатия. После 30 компрессионных сжатий совершают 2 выдоха в полость рта или носа пострадавшего на протяжении 1 секунды.</w:t>
      </w: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При проведении дыхания методом «рот в рот» необходимо сжать ноздри пальцами перед совершением выдоха. Во время двух выдохов следует смотреть на грудную клетку: расправление и поднятие свидетельствуют о правильном выполнении. Если грудная клетка не поднимается и не опускается, необходимо проверить, проходимы ли дыхательные пути, возможно понадобится повторить прием Сафара. При СЛР нужно обязательно проверять пульс каждые 2 минуты. </w:t>
      </w:r>
      <w:r w:rsidRPr="002B5BFE">
        <w:rPr>
          <w:rFonts w:ascii="Times New Roman" w:hAnsi="Times New Roman" w:cs="Times New Roman"/>
          <w:b/>
          <w:color w:val="333333"/>
          <w:sz w:val="21"/>
          <w:szCs w:val="21"/>
          <w:u w:val="single"/>
          <w:shd w:val="clear" w:color="auto" w:fill="FFFFFF"/>
        </w:rPr>
        <w:t>Реанимируют без остановок до 30- 40 минут.</w:t>
      </w:r>
    </w:p>
    <w:p w14:paraId="3DC3D7EE" w14:textId="77777777" w:rsidR="000A5648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После восстановления сердцебиения и дыхания реанимационный комплекс прекращают выполнять, однако пострадавший должен находиться в поле зрения реаниматора до приезда врача </w:t>
      </w:r>
    </w:p>
    <w:p w14:paraId="1D3FA1B3" w14:textId="77777777" w:rsidR="000A5648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Частые ошибки в оказании помощи </w:t>
      </w:r>
    </w:p>
    <w:p w14:paraId="2D2B1A82" w14:textId="77777777" w:rsidR="000A5648" w:rsidRPr="002B5BFE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b/>
          <w:i/>
          <w:color w:val="333333"/>
          <w:sz w:val="21"/>
          <w:szCs w:val="21"/>
          <w:u w:val="single"/>
          <w:shd w:val="clear" w:color="auto" w:fill="FFFFFF"/>
        </w:rPr>
      </w:pPr>
      <w:r w:rsidRPr="002B5BFE">
        <w:rPr>
          <w:rFonts w:ascii="Times New Roman" w:hAnsi="Times New Roman" w:cs="Times New Roman"/>
          <w:b/>
          <w:i/>
          <w:color w:val="333333"/>
          <w:sz w:val="21"/>
          <w:szCs w:val="21"/>
          <w:u w:val="single"/>
          <w:shd w:val="clear" w:color="auto" w:fill="FFFFFF"/>
        </w:rPr>
        <w:t>Следует помнить, что неправильно оказанная доврачебная помощь нередко наносит больше вреда, чем ее отсутствие.</w:t>
      </w:r>
    </w:p>
    <w:p w14:paraId="69A4B5D4" w14:textId="77777777" w:rsidR="000A5648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Следующ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ие ошибочные рекомендации и правило четырех «НЕ»</w:t>
      </w:r>
      <w:proofErr w:type="gramStart"/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 Не</w:t>
      </w:r>
      <w:proofErr w:type="gramEnd"/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проверяйте дыхание с помощью зеркальца или перышка — вы тратите время на его поиск, вам может помешать влажность на улице, а при использовании перышка ветер может помешать достоверности результата. В такой ситуации вы ошибочно посчитаете мертвого человека живым. Не проверяйте зрачковый рефлекс – это нужно уметь делать правильно и никак не с помощью обычного фонарика. Если человек жив, слишком яркий свет при отдельных заболеваниях может повредить сетчатку. Наконец, существуют неврологические нарушения, при которых этот рефлекс не будет работать у особы с сохраненными витальными функциями. Не стоит делать </w:t>
      </w:r>
      <w:proofErr w:type="spellStart"/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прекардиальный</w:t>
      </w:r>
      <w:proofErr w:type="spellEnd"/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удар. Для этого нужна соответствующая практика, к тому же такой способ не доказан с точки зрения эффективности, а в некоторых случаях может принести еще больший вред. Не делайте ИВЛ без защиты (без пленки-клапана) незнакомых людям – высокий риск передачи инфекции. Если во время проведения искусственной вентиляции грудная клетка не подымается, стоит предположить, что воздух проходит в желудок, или же дыхательные пути закупорены. В первом случае ограничьтесь НМС, во втором – очистите рот или примените прием </w:t>
      </w:r>
      <w:proofErr w:type="spellStart"/>
      <w:r w:rsidRPr="007E6C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Геймлиха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EE08697" w14:textId="77777777" w:rsidR="000A5648" w:rsidRPr="008F6390" w:rsidRDefault="000A5648" w:rsidP="000A5648">
      <w:pPr>
        <w:shd w:val="clear" w:color="auto" w:fill="FFFFFF"/>
        <w:spacing w:after="15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</w:t>
      </w:r>
    </w:p>
    <w:p w14:paraId="3698435F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color w:val="000000"/>
        </w:rPr>
        <w:t>Назовите основные признаки остановки сердца…</w:t>
      </w:r>
    </w:p>
    <w:p w14:paraId="0A5D5860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color w:val="000000"/>
        </w:rPr>
        <w:t>Дайте расшифровку – СЛР -?</w:t>
      </w:r>
    </w:p>
    <w:p w14:paraId="3A140B94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 xml:space="preserve">Сколько должна </w:t>
      </w:r>
      <w:r w:rsidRPr="003A76F0">
        <w:rPr>
          <w:rFonts w:ascii="Times New Roman" w:hAnsi="Times New Roman" w:cs="Times New Roman"/>
          <w:color w:val="000000"/>
        </w:rPr>
        <w:t>составлять амплитуда колебаний грудной клетки у взрослого человека при СЛР?</w:t>
      </w:r>
    </w:p>
    <w:p w14:paraId="2E0D0927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color w:val="000000"/>
        </w:rPr>
        <w:t>Массаж сердца проводят толчками, нажимая на руку всем телом до</w:t>
      </w:r>
      <w:proofErr w:type="gramStart"/>
      <w:r w:rsidRPr="003A76F0">
        <w:rPr>
          <w:rFonts w:ascii="Times New Roman" w:hAnsi="Times New Roman" w:cs="Times New Roman"/>
          <w:color w:val="000000"/>
        </w:rPr>
        <w:t xml:space="preserve"> ..</w:t>
      </w:r>
      <w:proofErr w:type="gramEnd"/>
      <w:r w:rsidRPr="003A76F0">
        <w:rPr>
          <w:rFonts w:ascii="Times New Roman" w:hAnsi="Times New Roman" w:cs="Times New Roman"/>
          <w:color w:val="000000"/>
        </w:rPr>
        <w:t xml:space="preserve">?.. раз в минуту. </w:t>
      </w:r>
    </w:p>
    <w:p w14:paraId="4524F595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Напишите самый первый пункт в алгоритме оказания СЛР.</w:t>
      </w:r>
    </w:p>
    <w:p w14:paraId="35EE3BDB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9D5818" wp14:editId="04A86071">
            <wp:extent cx="1806198" cy="819150"/>
            <wp:effectExtent l="0" t="0" r="3810" b="0"/>
            <wp:docPr id="2" name="Рисунок 2" descr="закрытый массаж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рытый массаж серд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31" cy="8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F0">
        <w:rPr>
          <w:rFonts w:ascii="Times New Roman" w:hAnsi="Times New Roman" w:cs="Times New Roman"/>
        </w:rPr>
        <w:t>Какой этап СЛР показан на рисунке?</w:t>
      </w:r>
    </w:p>
    <w:p w14:paraId="0F7B1B86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На каком участке тела расположены руки спасателя? (см. рис.)</w:t>
      </w:r>
    </w:p>
    <w:p w14:paraId="00DBAACA" w14:textId="77777777" w:rsidR="000A5648" w:rsidRPr="003A76F0" w:rsidRDefault="000A5648" w:rsidP="000A564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3A76F0">
        <w:rPr>
          <w:rFonts w:ascii="Times New Roman" w:hAnsi="Times New Roman" w:cs="Times New Roman"/>
        </w:rPr>
        <w:t xml:space="preserve">Перечислите правила </w:t>
      </w:r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 xml:space="preserve">проведения ИВЛ или </w:t>
      </w:r>
      <w:proofErr w:type="gramStart"/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>ИД:…</w:t>
      </w:r>
      <w:proofErr w:type="gramEnd"/>
    </w:p>
    <w:p w14:paraId="0633C953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color w:val="333333"/>
          <w:shd w:val="clear" w:color="auto" w:fill="FFFFFF"/>
        </w:rPr>
        <w:t xml:space="preserve">Как осуществляется проверка </w:t>
      </w:r>
      <w:proofErr w:type="gramStart"/>
      <w:r w:rsidRPr="003A76F0">
        <w:rPr>
          <w:rFonts w:ascii="Times New Roman" w:hAnsi="Times New Roman" w:cs="Times New Roman"/>
          <w:color w:val="333333"/>
          <w:shd w:val="clear" w:color="auto" w:fill="FFFFFF"/>
        </w:rPr>
        <w:t>сознания  у</w:t>
      </w:r>
      <w:proofErr w:type="gramEnd"/>
      <w:r w:rsidRPr="003A76F0">
        <w:rPr>
          <w:rFonts w:ascii="Times New Roman" w:hAnsi="Times New Roman" w:cs="Times New Roman"/>
          <w:color w:val="333333"/>
          <w:shd w:val="clear" w:color="auto" w:fill="FFFFFF"/>
        </w:rPr>
        <w:t xml:space="preserve"> пострадавшего?</w:t>
      </w:r>
    </w:p>
    <w:p w14:paraId="0BBF22A3" w14:textId="467797C2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 xml:space="preserve">Если Вы не уверенны, что способны оказать СЛР, что Вам при этом необходимо </w:t>
      </w:r>
      <w:r w:rsidR="008F66C3" w:rsidRPr="003A76F0">
        <w:rPr>
          <w:rFonts w:ascii="Times New Roman" w:hAnsi="Times New Roman" w:cs="Times New Roman"/>
        </w:rPr>
        <w:t>сделать</w:t>
      </w:r>
      <w:r w:rsidR="008F66C3" w:rsidRPr="003A76F0">
        <w:rPr>
          <w:rFonts w:ascii="Times New Roman" w:hAnsi="Times New Roman" w:cs="Times New Roman"/>
        </w:rPr>
        <w:t xml:space="preserve"> </w:t>
      </w:r>
      <w:r w:rsidRPr="003A76F0">
        <w:rPr>
          <w:rFonts w:ascii="Times New Roman" w:hAnsi="Times New Roman" w:cs="Times New Roman"/>
        </w:rPr>
        <w:t>обязательно?</w:t>
      </w:r>
    </w:p>
    <w:p w14:paraId="3EA09001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>Прекращать проведение СЛР нужно…</w:t>
      </w:r>
    </w:p>
    <w:p w14:paraId="30C14732" w14:textId="77777777" w:rsidR="000A5648" w:rsidRPr="008615F3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 xml:space="preserve">В кабинете офиса работают три менеджера, вдруг внезапно один из работников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при включении ПК в электрическую сеть </w:t>
      </w:r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>падает на пол и не подает признаков жизни. Каков алгоритм действия остальных работников?</w:t>
      </w:r>
    </w:p>
    <w:p w14:paraId="01D50423" w14:textId="77777777" w:rsidR="000A5648" w:rsidRPr="008615F3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b/>
        </w:rPr>
      </w:pPr>
      <w:r w:rsidRPr="008615F3">
        <w:rPr>
          <w:rFonts w:ascii="Times New Roman" w:hAnsi="Times New Roman" w:cs="Times New Roman"/>
        </w:rPr>
        <w:t>При какой ситуации необходимо проводить СЛР?</w:t>
      </w:r>
    </w:p>
    <w:p w14:paraId="640C6451" w14:textId="77777777" w:rsidR="000A5648" w:rsidRPr="003A76F0" w:rsidRDefault="000A5648" w:rsidP="000A5648">
      <w:pPr>
        <w:pStyle w:val="a3"/>
        <w:ind w:left="786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А) при признаках обморока;</w:t>
      </w:r>
    </w:p>
    <w:p w14:paraId="4A715AB5" w14:textId="77777777" w:rsidR="000A5648" w:rsidRPr="003A76F0" w:rsidRDefault="000A5648" w:rsidP="000A5648">
      <w:pPr>
        <w:pStyle w:val="a3"/>
        <w:ind w:left="786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Б) при признаках клинической смерти;</w:t>
      </w:r>
    </w:p>
    <w:p w14:paraId="79B1B614" w14:textId="77777777" w:rsidR="000A5648" w:rsidRPr="003A76F0" w:rsidRDefault="000A5648" w:rsidP="000A5648">
      <w:pPr>
        <w:pStyle w:val="a3"/>
        <w:ind w:left="786"/>
        <w:rPr>
          <w:rFonts w:ascii="Times New Roman" w:hAnsi="Times New Roman" w:cs="Times New Roman"/>
          <w:b/>
        </w:rPr>
      </w:pPr>
      <w:r w:rsidRPr="003A76F0">
        <w:rPr>
          <w:rFonts w:ascii="Times New Roman" w:hAnsi="Times New Roman" w:cs="Times New Roman"/>
        </w:rPr>
        <w:t>В) при признаках биологической смерти.</w:t>
      </w:r>
    </w:p>
    <w:p w14:paraId="31A325C9" w14:textId="77777777" w:rsidR="000A5648" w:rsidRPr="003A76F0" w:rsidRDefault="000A5648" w:rsidP="000A564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3A76F0">
        <w:rPr>
          <w:rFonts w:ascii="Times New Roman" w:hAnsi="Times New Roman" w:cs="Times New Roman"/>
          <w:shd w:val="clear" w:color="auto" w:fill="FFFFFF"/>
        </w:rPr>
        <w:t>Согласны Вы, что неправильно оказанная доврачебная помощь (СЛР) может нанести больше вреда, чем отсутствие помощи.</w:t>
      </w:r>
    </w:p>
    <w:p w14:paraId="5AED680F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b/>
        </w:rPr>
      </w:pPr>
      <w:proofErr w:type="gramStart"/>
      <w:r w:rsidRPr="003A76F0">
        <w:rPr>
          <w:rFonts w:ascii="Times New Roman" w:hAnsi="Times New Roman" w:cs="Times New Roman"/>
          <w:shd w:val="clear" w:color="auto" w:fill="FFFFFF"/>
        </w:rPr>
        <w:lastRenderedPageBreak/>
        <w:t>После..</w:t>
      </w:r>
      <w:proofErr w:type="gramEnd"/>
      <w:r w:rsidRPr="003A76F0">
        <w:rPr>
          <w:rFonts w:ascii="Times New Roman" w:hAnsi="Times New Roman" w:cs="Times New Roman"/>
          <w:shd w:val="clear" w:color="auto" w:fill="FFFFFF"/>
        </w:rPr>
        <w:t>?.. компрессионных сжатий совершают ..?.. выдоха в полость рта или носа пострадавшего.</w:t>
      </w:r>
    </w:p>
    <w:p w14:paraId="60BDF1B2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b/>
        </w:rPr>
      </w:pPr>
      <w:r w:rsidRPr="003A76F0">
        <w:rPr>
          <w:rFonts w:ascii="Times New Roman" w:hAnsi="Times New Roman" w:cs="Times New Roman"/>
          <w:color w:val="000000"/>
        </w:rPr>
        <w:t xml:space="preserve">Назовите основные признаки </w:t>
      </w:r>
      <w:r w:rsidRPr="003A76F0">
        <w:rPr>
          <w:rFonts w:ascii="Times New Roman" w:hAnsi="Times New Roman" w:cs="Times New Roman"/>
        </w:rPr>
        <w:t>клинической смерти.</w:t>
      </w:r>
    </w:p>
    <w:p w14:paraId="71EE293B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Напишите второй пункт в алгоритме оказания СЛР.</w:t>
      </w:r>
    </w:p>
    <w:p w14:paraId="58B0A808" w14:textId="77777777" w:rsidR="000A5648" w:rsidRPr="003A76F0" w:rsidRDefault="000A5648" w:rsidP="000A5648">
      <w:pPr>
        <w:pStyle w:val="a3"/>
        <w:ind w:left="786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21C3BF" wp14:editId="18BD0C5D">
            <wp:extent cx="2488165" cy="933450"/>
            <wp:effectExtent l="0" t="0" r="7620" b="0"/>
            <wp:docPr id="5" name="Рисунок 5" descr="базовые реанимационны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овые реанимационны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0" cy="9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F0">
        <w:rPr>
          <w:rFonts w:ascii="Times New Roman" w:hAnsi="Times New Roman" w:cs="Times New Roman"/>
        </w:rPr>
        <w:t xml:space="preserve"> </w:t>
      </w:r>
    </w:p>
    <w:p w14:paraId="0C2B0E74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b/>
        </w:rPr>
      </w:pPr>
      <w:r w:rsidRPr="003A76F0">
        <w:rPr>
          <w:rFonts w:ascii="Times New Roman" w:hAnsi="Times New Roman" w:cs="Times New Roman"/>
        </w:rPr>
        <w:t>Какой этап СЛР показан на рисунке в п. 1,2?</w:t>
      </w:r>
    </w:p>
    <w:p w14:paraId="6AD63FEB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Для чего при СЛР понадобится салфетка, носовой платок, еще лучше пленка-маска и т.д.?</w:t>
      </w:r>
    </w:p>
    <w:p w14:paraId="385F1B06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b/>
        </w:rPr>
      </w:pPr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>Головной мозг – это орган, наиболее чувствительный к сниженному кровоснабжению. Необратимые повреждения в его тканях развиваются уже через</w:t>
      </w:r>
      <w:proofErr w:type="gramStart"/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 xml:space="preserve"> ..</w:t>
      </w:r>
      <w:proofErr w:type="gramEnd"/>
      <w:r w:rsidRPr="003A76F0">
        <w:rPr>
          <w:rFonts w:ascii="Times New Roman" w:eastAsia="Times New Roman" w:hAnsi="Times New Roman" w:cs="Times New Roman"/>
          <w:color w:val="222222"/>
          <w:lang w:eastAsia="ru-RU"/>
        </w:rPr>
        <w:t>?..минут после прекращения поступления крови.</w:t>
      </w:r>
    </w:p>
    <w:p w14:paraId="339C8A60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>Какой вид смерти называют «обратная смерть»?</w:t>
      </w:r>
    </w:p>
    <w:p w14:paraId="17754C82" w14:textId="77777777" w:rsidR="000A5648" w:rsidRPr="003A76F0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</w:rPr>
        <w:t xml:space="preserve">Если </w:t>
      </w:r>
      <w:proofErr w:type="gramStart"/>
      <w:r w:rsidRPr="003A76F0">
        <w:rPr>
          <w:rFonts w:ascii="Times New Roman" w:hAnsi="Times New Roman" w:cs="Times New Roman"/>
        </w:rPr>
        <w:t>Вы  находитесь</w:t>
      </w:r>
      <w:proofErr w:type="gramEnd"/>
      <w:r w:rsidRPr="003A76F0">
        <w:rPr>
          <w:rFonts w:ascii="Times New Roman" w:hAnsi="Times New Roman" w:cs="Times New Roman"/>
        </w:rPr>
        <w:t xml:space="preserve"> одни с пострадавшим и у Вас разрядился сотовый телефон, Ваши действия?</w:t>
      </w:r>
    </w:p>
    <w:p w14:paraId="0A04E395" w14:textId="77777777" w:rsidR="000A5648" w:rsidRDefault="000A5648" w:rsidP="000A5648">
      <w:pPr>
        <w:pStyle w:val="a3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</w:rPr>
      </w:pPr>
      <w:r w:rsidRPr="003A76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95673C" wp14:editId="14D51E7A">
            <wp:extent cx="2200275" cy="1443842"/>
            <wp:effectExtent l="0" t="0" r="0" b="4445"/>
            <wp:docPr id="4" name="Рисунок 1" descr="определение признаков жизне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признаков жизне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86" cy="144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F0">
        <w:rPr>
          <w:rFonts w:ascii="Times New Roman" w:hAnsi="Times New Roman" w:cs="Times New Roman"/>
        </w:rPr>
        <w:t>Что отображено на данном рисунке?</w:t>
      </w:r>
    </w:p>
    <w:p w14:paraId="789B8220" w14:textId="77777777" w:rsidR="000A5648" w:rsidRPr="00C57830" w:rsidRDefault="000A5648" w:rsidP="000A564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00DBEBE8" w14:textId="77777777" w:rsidR="000A5648" w:rsidRDefault="000A5648" w:rsidP="000A564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0FF5D483" w14:textId="77777777" w:rsidR="000A5648" w:rsidRDefault="000A5648" w:rsidP="000A564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18B5FC04" w14:textId="77777777" w:rsidR="00094698" w:rsidRPr="00094698" w:rsidRDefault="00094698" w:rsidP="0009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определения варианта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4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94698" w:rsidRPr="00094698" w14:paraId="6C1B684C" w14:textId="77777777" w:rsidTr="00F82E4A">
        <w:tc>
          <w:tcPr>
            <w:tcW w:w="1284" w:type="dxa"/>
          </w:tcPr>
          <w:p w14:paraId="1891EBBD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061" w:type="dxa"/>
            <w:gridSpan w:val="14"/>
          </w:tcPr>
          <w:p w14:paraId="310D73AC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с которой начинается Ваша фамилия</w:t>
            </w:r>
          </w:p>
        </w:tc>
      </w:tr>
      <w:tr w:rsidR="00094698" w:rsidRPr="00094698" w14:paraId="3964E8D2" w14:textId="77777777" w:rsidTr="00F82E4A">
        <w:tc>
          <w:tcPr>
            <w:tcW w:w="1284" w:type="dxa"/>
          </w:tcPr>
          <w:p w14:paraId="727D0B24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dxa"/>
          </w:tcPr>
          <w:p w14:paraId="422154B2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5" w:type="dxa"/>
          </w:tcPr>
          <w:p w14:paraId="13BB0AC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75" w:type="dxa"/>
          </w:tcPr>
          <w:p w14:paraId="099A4805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76" w:type="dxa"/>
          </w:tcPr>
          <w:p w14:paraId="7EC9B0B8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76" w:type="dxa"/>
          </w:tcPr>
          <w:p w14:paraId="1A8D78EF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76" w:type="dxa"/>
          </w:tcPr>
          <w:p w14:paraId="4065267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6" w:type="dxa"/>
          </w:tcPr>
          <w:p w14:paraId="0382760F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6" w:type="dxa"/>
          </w:tcPr>
          <w:p w14:paraId="3EF7DF76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76" w:type="dxa"/>
          </w:tcPr>
          <w:p w14:paraId="46448CA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6" w:type="dxa"/>
          </w:tcPr>
          <w:p w14:paraId="4ED5CEB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6" w:type="dxa"/>
          </w:tcPr>
          <w:p w14:paraId="7B693F90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76" w:type="dxa"/>
          </w:tcPr>
          <w:p w14:paraId="0FB870C6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76" w:type="dxa"/>
          </w:tcPr>
          <w:p w14:paraId="31CB2057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76" w:type="dxa"/>
          </w:tcPr>
          <w:p w14:paraId="58A47D39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</w:tr>
      <w:tr w:rsidR="00094698" w:rsidRPr="00094698" w14:paraId="15DBA09D" w14:textId="77777777" w:rsidTr="00F82E4A">
        <w:tc>
          <w:tcPr>
            <w:tcW w:w="1284" w:type="dxa"/>
          </w:tcPr>
          <w:p w14:paraId="6F449674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" w:type="dxa"/>
          </w:tcPr>
          <w:p w14:paraId="354CDC00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75" w:type="dxa"/>
          </w:tcPr>
          <w:p w14:paraId="60A0A937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75" w:type="dxa"/>
          </w:tcPr>
          <w:p w14:paraId="0E888C2F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6" w:type="dxa"/>
          </w:tcPr>
          <w:p w14:paraId="27769B73" w14:textId="77777777" w:rsidR="00094698" w:rsidRPr="00094698" w:rsidRDefault="00094698" w:rsidP="000946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76" w:type="dxa"/>
          </w:tcPr>
          <w:p w14:paraId="0C366359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76" w:type="dxa"/>
          </w:tcPr>
          <w:p w14:paraId="1D8DF545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6" w:type="dxa"/>
          </w:tcPr>
          <w:p w14:paraId="6A072AC9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6" w:type="dxa"/>
          </w:tcPr>
          <w:p w14:paraId="30014F3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76" w:type="dxa"/>
          </w:tcPr>
          <w:p w14:paraId="3D49B86B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6" w:type="dxa"/>
          </w:tcPr>
          <w:p w14:paraId="5034B1DE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76" w:type="dxa"/>
          </w:tcPr>
          <w:p w14:paraId="1098790D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76" w:type="dxa"/>
          </w:tcPr>
          <w:p w14:paraId="4468B4AD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76" w:type="dxa"/>
          </w:tcPr>
          <w:p w14:paraId="7FE8193A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76" w:type="dxa"/>
          </w:tcPr>
          <w:p w14:paraId="061CB1BF" w14:textId="77777777" w:rsidR="00094698" w:rsidRPr="00094698" w:rsidRDefault="00094698" w:rsidP="00094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</w:tr>
    </w:tbl>
    <w:p w14:paraId="25AD71AA" w14:textId="77777777" w:rsidR="00094698" w:rsidRPr="00094698" w:rsidRDefault="00094698" w:rsidP="000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EE5D4E" w14:textId="77777777" w:rsidR="00094698" w:rsidRPr="00094698" w:rsidRDefault="00094698" w:rsidP="0009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Итоговые тестовые задания </w:t>
      </w:r>
    </w:p>
    <w:p w14:paraId="187E24F2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</w:t>
      </w:r>
      <w:proofErr w:type="gramStart"/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 БЖД</w:t>
      </w:r>
      <w:proofErr w:type="gramEnd"/>
    </w:p>
    <w:p w14:paraId="3A5C26D0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№1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094698" w:rsidRPr="00094698" w14:paraId="38C9B65F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DDAA" w14:textId="77777777" w:rsidR="00094698" w:rsidRPr="00094698" w:rsidRDefault="00094698" w:rsidP="000946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ТЕСТОВЫХ ЗАДАНИЙ</w:t>
            </w:r>
          </w:p>
        </w:tc>
      </w:tr>
      <w:tr w:rsidR="00094698" w:rsidRPr="00094698" w14:paraId="4685A043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ED8" w14:textId="77777777" w:rsidR="00094698" w:rsidRPr="00094698" w:rsidRDefault="00094698" w:rsidP="00094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какого звания начинаются звания старшего офицерского состава?</w:t>
            </w:r>
            <w:r w:rsidRPr="00094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капитан;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полковник;   В) майор;  Г) подполковник;  Д) лейтенант.</w:t>
            </w:r>
          </w:p>
        </w:tc>
      </w:tr>
      <w:tr w:rsidR="00094698" w:rsidRPr="00094698" w14:paraId="3DFC6DBF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023C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2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Ядерное оружие – это:                                                                     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трития;                                                                                                         Б) взрыв с выделением большого количества энергии в виде избыточного давления, тепла и проникающей радиации;                                                                                                                                                                                                                                  В) оружие, поражающее действие которого основано на выделении радиоактивного излучения</w:t>
            </w:r>
            <w:r w:rsidRPr="000946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оружие, поражающее действие которого основано на отравляющем действии химических веществ на организм человека.</w:t>
            </w:r>
          </w:p>
        </w:tc>
      </w:tr>
      <w:tr w:rsidR="00094698" w:rsidRPr="00094698" w14:paraId="7A851B39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09D6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ЗАДАНИЕ N 3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 биологическим средствам поражения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относятся</w:t>
            </w:r>
            <w:r w:rsidRPr="00094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бактерии, вирусу, риккетсии, грибки;    Б) животные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Г)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</w:t>
            </w:r>
            <w:r w:rsidRPr="000946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094698" w:rsidRPr="00094698" w14:paraId="23982C98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AA8" w14:textId="77777777" w:rsidR="00094698" w:rsidRPr="00094698" w:rsidRDefault="00094698" w:rsidP="00094698">
            <w:pPr>
              <w:spacing w:before="100" w:beforeAutospacing="1" w:after="100" w:afterAutospacing="1" w:line="80" w:lineRule="atLeast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4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)          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Чем регулируется повседневная служебная деятельность военнослужащих, их быт, учеба и досуг?</w:t>
            </w:r>
          </w:p>
          <w:p w14:paraId="410CD019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законами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командным составом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воинскими уставами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совестью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честью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4698" w:rsidRPr="00094698" w14:paraId="5E112ED0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9112" w14:textId="77777777" w:rsidR="00094698" w:rsidRPr="00094698" w:rsidRDefault="00094698" w:rsidP="00094698">
            <w:pPr>
              <w:shd w:val="clear" w:color="auto" w:fill="FFFFFF"/>
              <w:spacing w:after="0" w:line="36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ЧС создана с целью защиты населения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…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от ЧС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экономической нестабильности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 территории от нападения вероятного противника;    Г) добавление и территорий от криминальных ситуаций.</w:t>
            </w:r>
          </w:p>
        </w:tc>
      </w:tr>
      <w:tr w:rsidR="00094698" w:rsidRPr="00094698" w14:paraId="2741F5E8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225" w14:textId="77777777" w:rsidR="00094698" w:rsidRPr="00094698" w:rsidRDefault="00094698" w:rsidP="00094698">
            <w:pPr>
              <w:shd w:val="clear" w:color="auto" w:fill="FFFFFF"/>
              <w:spacing w:after="0" w:line="36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6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   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решения задач, возлагаемых на ГО, на объектах, располагающих соответствующей базой, создаются службы:</w:t>
            </w:r>
          </w:p>
          <w:p w14:paraId="604DE473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энергоснабжения и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теплоснабжения и охраны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оповещения, убежищ и укрытий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Г) охраны здания и территории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94698" w:rsidRPr="00094698" w14:paraId="2B179CF1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EDD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7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Можно ли привлекать военнослужащего к несению боевого дежурства до приведения его к военной присяге?</w:t>
            </w:r>
          </w:p>
          <w:p w14:paraId="5A0C75FF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</w:t>
            </w:r>
            <w:hyperlink r:id="rId11" w:anchor="part1" w:history="1">
              <w:r w:rsidRPr="000946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можно</w:t>
              </w:r>
            </w:hyperlink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Б) </w:t>
            </w:r>
            <w:hyperlink r:id="rId12" w:anchor="part3" w:history="1">
              <w:r w:rsidRPr="000946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нельзя</w:t>
              </w:r>
            </w:hyperlink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В) </w:t>
            </w:r>
            <w:hyperlink r:id="rId13" w:anchor="part1" w:history="1">
              <w:r w:rsidRPr="000946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может - в исключительных случаях</w:t>
              </w:r>
            </w:hyperlink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– по приказу командира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094698" w:rsidRPr="00094698" w14:paraId="65D820EF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335" w14:textId="77777777" w:rsidR="00094698" w:rsidRPr="00094698" w:rsidRDefault="00094698" w:rsidP="00094698">
            <w:pPr>
              <w:shd w:val="clear" w:color="auto" w:fill="F7FBFC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8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Химическая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обстановка —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:</w:t>
            </w:r>
            <w:r w:rsidRPr="0009469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отравление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людей продуктами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питания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превышение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концентрации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радиоактивных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веществ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воздухе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разрушение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озонового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 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загрязнение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местности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опасными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химическими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веществами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94698" w:rsidRPr="00094698" w14:paraId="310D37A3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202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9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Каким огнетушителем нельзя  тушить пожар класса Е (горение электрооборудования, находящегося под напряжением?</w:t>
            </w:r>
          </w:p>
          <w:p w14:paraId="1C7AE0C2" w14:textId="77777777" w:rsidR="00094698" w:rsidRPr="00094698" w:rsidRDefault="00094698" w:rsidP="0009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воздушно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-пенный огнетушитель;                      Б)  углекислый огнетушитель;                                                                      В) порошковый огнетушитель;                                Г) химический огнетушитель.</w:t>
            </w:r>
          </w:p>
        </w:tc>
      </w:tr>
      <w:tr w:rsidR="00094698" w:rsidRPr="00094698" w14:paraId="4C221BA6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4CA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10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Каким цветом окрашены предупреждающие знаки пожарной безопасности:   </w:t>
            </w:r>
            <w:r w:rsidRPr="000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красным;     Б) желтым;       В) синим;    Г) зеленым.</w:t>
            </w:r>
          </w:p>
        </w:tc>
      </w:tr>
      <w:tr w:rsidR="00094698" w:rsidRPr="00094698" w14:paraId="2B1C01FC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938" w14:textId="77777777" w:rsidR="00094698" w:rsidRPr="00094698" w:rsidRDefault="00094698" w:rsidP="0009469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11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результате местной ЧС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пострадали:</w:t>
            </w:r>
            <w:r w:rsidRPr="00094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менее 10 человек;      Б) 10 — 50 человек;           В) 50 — 500 человек;               Г) более 500 чел.</w:t>
            </w:r>
          </w:p>
        </w:tc>
      </w:tr>
      <w:tr w:rsidR="00094698" w:rsidRPr="00094698" w14:paraId="2F2E005A" w14:textId="77777777" w:rsidTr="00F82E4A">
        <w:trPr>
          <w:trHeight w:val="76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F5D0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Воздушно-пенные огнетушители применяются при тушение очагов пожаров класса:</w:t>
            </w:r>
          </w:p>
          <w:p w14:paraId="43D72187" w14:textId="77777777" w:rsidR="00094698" w:rsidRPr="00094698" w:rsidRDefault="00094698" w:rsidP="0009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«А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Б) «В»;              В) «С»;                Г) «Д»;                Д)  «Е». </w:t>
            </w:r>
          </w:p>
        </w:tc>
      </w:tr>
      <w:tr w:rsidR="00094698" w:rsidRPr="00094698" w14:paraId="1190D592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B0A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13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утверждение, вставив пропущенное слово или фразу) </w:t>
            </w:r>
          </w:p>
          <w:p w14:paraId="5975A6E7" w14:textId="1DE93FFC" w:rsidR="00094698" w:rsidRPr="00094698" w:rsidRDefault="00094698" w:rsidP="00094698">
            <w:pPr>
              <w:spacing w:after="120" w:line="36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094698">
              <w:rPr>
                <w:rFonts w:ascii="Times New Roman" w:hAnsi="Times New Roman" w:cs="Times New Roman"/>
                <w:b/>
                <w:i/>
              </w:rPr>
              <w:t>Как называются люди, находящиеся на военной службе?</w:t>
            </w:r>
            <w:bookmarkEnd w:id="0"/>
          </w:p>
        </w:tc>
      </w:tr>
      <w:tr w:rsidR="00094698" w:rsidRPr="00094698" w14:paraId="3280F2C5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9DB" w14:textId="77777777" w:rsidR="00094698" w:rsidRPr="00094698" w:rsidRDefault="00094698" w:rsidP="00094698">
            <w:pPr>
              <w:spacing w:after="0" w:line="36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14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к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цифрам левого столбца припишите соответствующую букву  правого столбца)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Установите соответствие между видом оружия массового поражения и основным фактором поражения, характерного для него:                                                                                                                                                                   </w:t>
            </w:r>
          </w:p>
          <w:tbl>
            <w:tblPr>
              <w:tblW w:w="10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5529"/>
              <w:gridCol w:w="4826"/>
            </w:tblGrid>
            <w:tr w:rsidR="00094698" w:rsidRPr="00094698" w14:paraId="49C2A6DD" w14:textId="77777777" w:rsidTr="00F82E4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75320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CC32D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Биологическое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852F0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проникающая радиация      </w:t>
                  </w:r>
                </w:p>
              </w:tc>
            </w:tr>
            <w:tr w:rsidR="00094698" w:rsidRPr="00094698" w14:paraId="4B85ECEB" w14:textId="77777777" w:rsidTr="00F82E4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858DB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5AAF7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Зажигательное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CA4AA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токсическое поражение    </w:t>
                  </w:r>
                </w:p>
              </w:tc>
            </w:tr>
            <w:tr w:rsidR="00094698" w:rsidRPr="00094698" w14:paraId="1710ACCF" w14:textId="77777777" w:rsidTr="00F82E4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EC112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1B73D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Ядерное                         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F87FC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В) 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эпидемия     </w:t>
                  </w:r>
                </w:p>
              </w:tc>
            </w:tr>
            <w:tr w:rsidR="00094698" w:rsidRPr="00094698" w14:paraId="359F3F4B" w14:textId="77777777" w:rsidTr="00F82E4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24801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14127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Химическое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D597E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</w:t>
                  </w:r>
                  <w:r w:rsidRPr="00094698">
                    <w:rPr>
                      <w:rFonts w:ascii="Times New Roman" w:eastAsia="Calibri" w:hAnsi="Times New Roman" w:cs="Times New Roman"/>
                      <w:kern w:val="24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термическое воздействие</w:t>
                  </w:r>
                </w:p>
              </w:tc>
            </w:tr>
          </w:tbl>
          <w:p w14:paraId="394BF84A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94698" w:rsidRPr="00094698" w14:paraId="2904C92A" w14:textId="77777777" w:rsidTr="00F82E4A">
        <w:trPr>
          <w:trHeight w:val="70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38C6" w14:textId="77777777" w:rsidR="00094698" w:rsidRPr="00094698" w:rsidRDefault="00094698" w:rsidP="00094698">
            <w:pPr>
              <w:spacing w:after="1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15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относится к индивидуальным средствам защиты органов дыхания?  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противогаз;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 общевойсковой защитный комплект;      В) аптечка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или КИМГЗ;        Г) индивидуальный противохимический пакет;  Д) вентилируемый блиндаж.</w:t>
            </w:r>
          </w:p>
        </w:tc>
      </w:tr>
      <w:tr w:rsidR="00094698" w:rsidRPr="00094698" w14:paraId="6AEC50AF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3CE" w14:textId="77777777" w:rsidR="00094698" w:rsidRPr="00094698" w:rsidRDefault="00094698" w:rsidP="00094698">
            <w:pPr>
              <w:spacing w:after="0" w:line="276" w:lineRule="auto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угрозы для жизни населения от массовых пожаров в населенных пунктах организуется:</w:t>
            </w:r>
          </w:p>
          <w:p w14:paraId="7BB85D9D" w14:textId="77777777" w:rsidR="00094698" w:rsidRPr="00094698" w:rsidRDefault="00094698" w:rsidP="000946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укрытие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соседнем (не горящем) лесном массиве;           Б)  укрытие в подвалах и погребах;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укрытие в ближайшем водоеме;                                                Г)  эвакуация в безопасное место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94698" w:rsidRPr="00094698" w14:paraId="64C8F10E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4523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На какой предельный срок жгут накладывается зимой?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А) на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на 1ч 30 мин;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на 2 часа;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на 2 ч 30 мин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4698" w:rsidRPr="00094698" w14:paraId="27D7C27D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FC6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N 18 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ответа)</w:t>
            </w:r>
            <w:r w:rsidRPr="000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Предельное время нахождения в ОЗК:</w:t>
            </w:r>
          </w:p>
          <w:p w14:paraId="770221CE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24 ч.       Б) до 4 ч.        В) до 3 ч.          Г) до 2 ч.            Д) до 1 ч.</w:t>
            </w:r>
          </w:p>
        </w:tc>
      </w:tr>
      <w:tr w:rsidR="00094698" w:rsidRPr="00094698" w14:paraId="757465BF" w14:textId="77777777" w:rsidTr="00F82E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098F" w14:textId="77777777" w:rsidR="00094698" w:rsidRPr="00094698" w:rsidRDefault="00094698" w:rsidP="00094698">
            <w:pPr>
              <w:spacing w:after="0" w:line="276" w:lineRule="auto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Массовое  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                                               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пандемией;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 эпизоотией;   В) заболеванием;   Г) эпидемией.</w:t>
            </w:r>
          </w:p>
        </w:tc>
      </w:tr>
      <w:tr w:rsidR="00094698" w:rsidRPr="00094698" w14:paraId="29B0B884" w14:textId="77777777" w:rsidTr="00F82E4A">
        <w:trPr>
          <w:trHeight w:val="74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670" w14:textId="77777777" w:rsidR="00094698" w:rsidRPr="00094698" w:rsidRDefault="00094698" w:rsidP="00094698">
            <w:pPr>
              <w:spacing w:after="0" w:line="276" w:lineRule="auto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При ранении кровь течёт алая пульсирующей струёй. Это кровотечение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?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паренхиматозное (внутреннее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венозное;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капиллярное;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 артериальное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BA371C6" w14:textId="77777777" w:rsidR="00094698" w:rsidRPr="00094698" w:rsidRDefault="00094698" w:rsidP="00094698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850A041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0CA09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38EBC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7CFD7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D2339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43C9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E3616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DA915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C6239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0E526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39E60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F8BDD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55F98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140E9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D355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F2F8F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</w:t>
      </w:r>
      <w:proofErr w:type="gramStart"/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 задания</w:t>
      </w:r>
      <w:proofErr w:type="gramEnd"/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045F5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</w:t>
      </w:r>
      <w:proofErr w:type="gramStart"/>
      <w:r w:rsidRPr="00094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 БЖД</w:t>
      </w:r>
      <w:proofErr w:type="gramEnd"/>
    </w:p>
    <w:p w14:paraId="1438AD03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№2</w:t>
      </w:r>
    </w:p>
    <w:p w14:paraId="5D5210DF" w14:textId="77777777" w:rsidR="00094698" w:rsidRPr="00094698" w:rsidRDefault="00094698" w:rsidP="0009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5"/>
      </w:tblGrid>
      <w:tr w:rsidR="00094698" w:rsidRPr="00094698" w14:paraId="289CCF77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17A" w14:textId="77777777" w:rsidR="00094698" w:rsidRPr="00094698" w:rsidRDefault="00094698" w:rsidP="000946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ТЕСТОВЫХ ЗАДАНИЙ</w:t>
            </w:r>
          </w:p>
        </w:tc>
      </w:tr>
      <w:tr w:rsidR="00094698" w:rsidRPr="00094698" w14:paraId="1BDBA151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E046" w14:textId="77777777" w:rsidR="00094698" w:rsidRPr="00094698" w:rsidRDefault="00094698" w:rsidP="00094698">
            <w:pPr>
              <w:shd w:val="clear" w:color="auto" w:fill="FFFFFF"/>
              <w:spacing w:after="0" w:line="36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</w:t>
            </w:r>
            <w:r w:rsidRPr="000946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Укажите поражающий фактор ядерного взрыва, не оказывающий воздействия на человека: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электромагнитный импульс;     Б) проникающая радиация;      В) световое излучение;      Г) ударная волна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94698" w:rsidRPr="00094698" w14:paraId="4A893116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9A1" w14:textId="77777777" w:rsidR="00094698" w:rsidRPr="00094698" w:rsidRDefault="00094698" w:rsidP="00094698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2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)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Полное или частичное нарушение целостности костей в результате удара, сжатия, сдавления, изгиба или другого воздействия, это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вывих;   Б) перелом;         В)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ушиб;   Г) сдавливание.</w:t>
            </w:r>
          </w:p>
        </w:tc>
      </w:tr>
      <w:tr w:rsidR="00094698" w:rsidRPr="00094698" w14:paraId="3B36B84C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EC8A" w14:textId="77777777" w:rsidR="00094698" w:rsidRPr="00094698" w:rsidRDefault="00094698" w:rsidP="00094698">
            <w:pPr>
              <w:shd w:val="clear" w:color="auto" w:fill="FFFFFF"/>
              <w:spacing w:after="0" w:line="36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3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пять уровней имеет РСЧС:</w:t>
            </w:r>
          </w:p>
          <w:p w14:paraId="327B31EA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10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объектовый, местный, территориальный, региональный,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федеральный;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производственный, поселковый, территориальный, федеральный;      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объектовый, местный, районный, региональный, республиканский;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районный, поселковый, городской, объектовый, федеральный.</w:t>
            </w:r>
          </w:p>
        </w:tc>
      </w:tr>
      <w:tr w:rsidR="00094698" w:rsidRPr="00094698" w14:paraId="37139699" w14:textId="77777777" w:rsidTr="00F82E4A">
        <w:trPr>
          <w:trHeight w:val="82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0BA" w14:textId="77777777" w:rsidR="00094698" w:rsidRPr="00094698" w:rsidRDefault="00094698" w:rsidP="000946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ЗАДАНИЕ N 4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     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Началом военной службы для граждан, не пребывающих в запасе и призванных на службу, считается</w:t>
            </w:r>
            <w:r w:rsidRPr="00094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                                                                               </w:t>
            </w:r>
            <w:r w:rsidRPr="000946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убытия из военного комиссариата к месту службы</w:t>
            </w:r>
            <w:r w:rsidRPr="000946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          Б) день прибытия в воинское подразделение;</w:t>
            </w:r>
            <w:r w:rsidRPr="00094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946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день принятия воинской присяги;                   Г) день прибытия в воинскую часть.</w:t>
            </w:r>
          </w:p>
        </w:tc>
      </w:tr>
      <w:tr w:rsidR="00094698" w:rsidRPr="00094698" w14:paraId="635DC212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3C0F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Назовите первое воинское звание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А)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рядовой;     Г) старшина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94698" w:rsidRPr="00094698" w14:paraId="3BC4CD5D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657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10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6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</w:t>
            </w:r>
            <w:r w:rsidRPr="000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Каким огнетушителем нельзя тушить одежду на человеке?         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воздушно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-пенный огнетушитель;                      Б)  углекислый огнетушитель;                                                                      В) порошковый огнетушитель;                                Г) химический огнетушитель.</w:t>
            </w:r>
          </w:p>
        </w:tc>
      </w:tr>
      <w:tr w:rsidR="00094698" w:rsidRPr="00094698" w14:paraId="1A31DEB0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6C0" w14:textId="77777777" w:rsidR="00094698" w:rsidRPr="00094698" w:rsidRDefault="00094698" w:rsidP="00094698">
            <w:pPr>
              <w:shd w:val="clear" w:color="auto" w:fill="F7FBFC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7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             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классификации терроризм — это ЧС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:        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природная</w:t>
            </w:r>
            <w:r w:rsidRPr="000946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техногенная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экологическая</w:t>
            </w:r>
            <w:r w:rsidRPr="000946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94698" w:rsidRPr="00094698" w14:paraId="49A3C3E1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BC7D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8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результате территориальной ЧС пострадали:</w:t>
            </w:r>
            <w:r w:rsidRPr="0009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менее 10 человек;    Б) 10 — 50 человек;   В) 50 — 500 человек;  Г) более 500 человек.</w:t>
            </w:r>
          </w:p>
        </w:tc>
      </w:tr>
      <w:tr w:rsidR="00094698" w:rsidRPr="00094698" w14:paraId="17BA82FD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589F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10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9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 один вариант ответа</w:t>
            </w:r>
            <w:r w:rsidRPr="000946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Найдите ошибку в перечисленных ниже правилах поведения при освобождении заложников:</w:t>
            </w:r>
            <w:r w:rsidRPr="0009469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расположитесь подальше от окон, дверей и самих террористов;  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во время операции используется газ, защитите органы дыхания (шарфом, платком или косынкой);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 во время операции по освобождению, чтобы быстрее спастись, бегите навстречу сотрудникам спецслужб;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освобождении выполняйте все требования сотрудников спецслужб.</w:t>
            </w:r>
          </w:p>
        </w:tc>
      </w:tr>
      <w:tr w:rsidR="00094698" w:rsidRPr="00094698" w14:paraId="50762B4D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25D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10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вариант ответа)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Массовое распространение одноименных инфекционных заболеваний среди животных, связанных с общим источником инфекции, называется…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эпизоотией; Б) эпифитотией; В) эпидемией; Г) пандемией.</w:t>
            </w:r>
          </w:p>
        </w:tc>
      </w:tr>
      <w:tr w:rsidR="00094698" w:rsidRPr="00094698" w14:paraId="1251CAF4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9EE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10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11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Что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не является главной целью террористов?</w:t>
            </w:r>
            <w:r w:rsidRPr="0009469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    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психологическое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воздействие;   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уничтожение противника;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самореклама;         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способ достижения цели.</w:t>
            </w:r>
          </w:p>
        </w:tc>
      </w:tr>
      <w:tr w:rsidR="00094698" w:rsidRPr="00094698" w14:paraId="45298CED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9DCC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 метеорологическим опасным природным явлениям относятся:</w:t>
            </w:r>
            <w:r w:rsidRPr="00094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обвалы;  Б) извержения вулканов;  В) жара;  Г) паводки;  Д) цунами.</w:t>
            </w:r>
          </w:p>
        </w:tc>
      </w:tr>
      <w:tr w:rsidR="00094698" w:rsidRPr="00094698" w14:paraId="170A23AF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690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13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утверждение, вставив пропущенное слово или фразу)  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Если вы провалились под лёд, то выбираться надо в сторону ……….</w:t>
            </w:r>
          </w:p>
        </w:tc>
      </w:tr>
      <w:tr w:rsidR="00094698" w:rsidRPr="00094698" w14:paraId="594E97C3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D3A" w14:textId="77777777" w:rsidR="00094698" w:rsidRPr="00094698" w:rsidRDefault="00094698" w:rsidP="00094698">
            <w:pPr>
              <w:spacing w:after="0" w:line="36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14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к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цифрам левого столбца припишите соответствующую букву  правого столбца) </w:t>
            </w:r>
          </w:p>
          <w:p w14:paraId="6E27C429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Установите соответствие между: 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110"/>
              <w:gridCol w:w="3686"/>
            </w:tblGrid>
            <w:tr w:rsidR="00094698" w:rsidRPr="00094698" w14:paraId="62F752A5" w14:textId="77777777" w:rsidTr="00F82E4A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D501C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6F559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Природная ЧС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F337E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авиокатастрофа</w:t>
                  </w:r>
                  <w:proofErr w:type="spellEnd"/>
                </w:p>
              </w:tc>
            </w:tr>
            <w:tr w:rsidR="00094698" w:rsidRPr="00094698" w14:paraId="4FDF350A" w14:textId="77777777" w:rsidTr="00F82E4A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A771B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8279F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Техногенная ЧС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4A5F3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оползень</w:t>
                  </w:r>
                </w:p>
              </w:tc>
            </w:tr>
            <w:tr w:rsidR="00094698" w:rsidRPr="00094698" w14:paraId="200CE6D3" w14:textId="77777777" w:rsidTr="00F82E4A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2B1B3" w14:textId="77777777" w:rsidR="00094698" w:rsidRPr="00094698" w:rsidRDefault="00094698" w:rsidP="0009469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7FD8A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Экологическая ЧС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664FB" w14:textId="77777777" w:rsidR="00094698" w:rsidRPr="00094698" w:rsidRDefault="00094698" w:rsidP="000946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В) </w:t>
                  </w:r>
                  <w:r w:rsidRPr="0009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заболачивание</w:t>
                  </w:r>
                </w:p>
              </w:tc>
            </w:tr>
          </w:tbl>
          <w:p w14:paraId="29FFE706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94698" w:rsidRPr="00094698" w14:paraId="05E636E7" w14:textId="77777777" w:rsidTr="00F82E4A">
        <w:trPr>
          <w:trHeight w:val="70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1BA" w14:textId="77777777" w:rsidR="00094698" w:rsidRPr="00094698" w:rsidRDefault="00094698" w:rsidP="00094698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15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ответа</w:t>
            </w:r>
            <w:r w:rsidRPr="00094698">
              <w:rPr>
                <w:rFonts w:ascii="inherit" w:eastAsia="Times New Roman" w:hAnsi="inherit" w:cs="Tahoma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094698">
              <w:rPr>
                <w:rFonts w:ascii="inherit" w:eastAsia="Times New Roman" w:hAnsi="inherit" w:cs="Tahoma"/>
                <w:sz w:val="23"/>
                <w:szCs w:val="23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Признаком остановки сердца НЕ является:</w:t>
            </w:r>
            <w:r w:rsidRPr="0009469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отсутствие координации;    Б)  потеря сознания;    В) состояние, когда зрачки расширены, не реагируют ( нет сужения) на свет;  Г) исчезновение пульса на сонной артерии.            </w:t>
            </w:r>
          </w:p>
        </w:tc>
      </w:tr>
      <w:tr w:rsidR="00094698" w:rsidRPr="00094698" w14:paraId="6404BAF2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696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Каким цветом окрашены предписывающие знаки пожарной безопасности: </w:t>
            </w:r>
            <w:r w:rsidRPr="000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красным;     Б) желтым;       В) синим;    Г) зеленым.</w:t>
            </w:r>
          </w:p>
        </w:tc>
      </w:tr>
      <w:tr w:rsidR="00094698" w:rsidRPr="00094698" w14:paraId="153FA3C8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9D5" w14:textId="77777777" w:rsidR="00094698" w:rsidRPr="00094698" w:rsidRDefault="00094698" w:rsidP="0009469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17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гидрологическим опасным природным явлениям относятся:</w:t>
            </w:r>
            <w:r w:rsidRPr="00094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оползни;  Б) бури;  В) тайфуны;  Г) наводнения;  Д) землетрясения.</w:t>
            </w:r>
          </w:p>
        </w:tc>
      </w:tr>
      <w:tr w:rsidR="00094698" w:rsidRPr="00094698" w14:paraId="19E378EF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A5C" w14:textId="77777777" w:rsidR="00094698" w:rsidRPr="00094698" w:rsidRDefault="00094698" w:rsidP="000946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18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Какой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вид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оружия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относится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оружию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массового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поражения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?</w:t>
            </w:r>
            <w:r w:rsidRPr="0009469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холодное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огнестрельное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 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химическое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94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Г) </w:t>
            </w:r>
            <w:proofErr w:type="spell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травматическое</w:t>
            </w:r>
            <w:proofErr w:type="spell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94698" w:rsidRPr="00094698" w14:paraId="7E755A1E" w14:textId="77777777" w:rsidTr="00F82E4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36AD" w14:textId="77777777" w:rsidR="00094698" w:rsidRPr="00094698" w:rsidRDefault="00094698" w:rsidP="00094698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выберите один вариант ответа) 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Для чего предназначен фильтрующий противогаз?             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защиты органов дыхания, глаз и лица от ОВ,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РВ;  Б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защиты органов дыхания, глаз и лица от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ОВ, РВ и БС; 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для защиты органов дыхания, глаз и лица от ОВ, БС;</w:t>
            </w:r>
            <w:r w:rsidRPr="000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защиты глаз и кожи лица от ОВ, БС, СО</w:t>
            </w:r>
            <w:r w:rsidRPr="0009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4698" w:rsidRPr="00094698" w14:paraId="1DDE388E" w14:textId="77777777" w:rsidTr="00F82E4A">
        <w:trPr>
          <w:trHeight w:val="86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37D7" w14:textId="77777777" w:rsidR="00094698" w:rsidRPr="00094698" w:rsidRDefault="00094698" w:rsidP="000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ЗАДАНИЕ N </w:t>
            </w:r>
            <w:proofErr w:type="gramStart"/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</w:t>
            </w:r>
            <w:r w:rsidRPr="0009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9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вариант ответа</w:t>
            </w:r>
            <w:r w:rsidRPr="000946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) </w:t>
            </w:r>
            <w:r w:rsidRPr="00094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Индивидуальный противохимический пакет используется для проведения частичной:</w:t>
            </w:r>
            <w:r w:rsidRPr="00094698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дезактивации;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дегазации и дезинфекции;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дезинфекции;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4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санитарной обработки и дегазации.</w:t>
            </w:r>
          </w:p>
        </w:tc>
      </w:tr>
    </w:tbl>
    <w:p w14:paraId="712C6664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0FD1E" w14:textId="77777777" w:rsidR="00094698" w:rsidRPr="00094698" w:rsidRDefault="00094698" w:rsidP="000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C320" w14:textId="77777777" w:rsidR="003B1BFC" w:rsidRDefault="003B1BFC"/>
    <w:sectPr w:rsidR="003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F6C"/>
    <w:multiLevelType w:val="multilevel"/>
    <w:tmpl w:val="E0C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8C9"/>
    <w:multiLevelType w:val="multilevel"/>
    <w:tmpl w:val="F88E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4397"/>
    <w:multiLevelType w:val="hybridMultilevel"/>
    <w:tmpl w:val="79A89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1144C33"/>
    <w:multiLevelType w:val="multilevel"/>
    <w:tmpl w:val="E6C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84FF6"/>
    <w:multiLevelType w:val="multilevel"/>
    <w:tmpl w:val="AB2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95D58"/>
    <w:multiLevelType w:val="hybridMultilevel"/>
    <w:tmpl w:val="9D2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0EBD"/>
    <w:multiLevelType w:val="multilevel"/>
    <w:tmpl w:val="32B0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02B5044"/>
    <w:multiLevelType w:val="hybridMultilevel"/>
    <w:tmpl w:val="4D180404"/>
    <w:lvl w:ilvl="0" w:tplc="AF560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DC24AD"/>
    <w:multiLevelType w:val="multilevel"/>
    <w:tmpl w:val="889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1226E"/>
    <w:multiLevelType w:val="multilevel"/>
    <w:tmpl w:val="0D1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C"/>
    <w:rsid w:val="00094698"/>
    <w:rsid w:val="000A5648"/>
    <w:rsid w:val="003B1BFC"/>
    <w:rsid w:val="008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EC8"/>
  <w15:chartTrackingRefBased/>
  <w15:docId w15:val="{5E0AC9EA-4F4F-4C5C-95CB-19BB3E4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48"/>
    <w:pPr>
      <w:ind w:left="720"/>
      <w:contextualSpacing/>
    </w:pPr>
  </w:style>
  <w:style w:type="table" w:styleId="a4">
    <w:name w:val="Table Grid"/>
    <w:basedOn w:val="a1"/>
    <w:uiPriority w:val="39"/>
    <w:rsid w:val="0009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yspbrf.ru/temp_te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yspbrf.ru/temp_t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yspbrf.ru/temp_test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4153</Words>
  <Characters>23675</Characters>
  <Application>Microsoft Office Word</Application>
  <DocSecurity>0</DocSecurity>
  <Lines>197</Lines>
  <Paragraphs>55</Paragraphs>
  <ScaleCrop>false</ScaleCrop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2020-05-05T09:24:00Z</dcterms:created>
  <dcterms:modified xsi:type="dcterms:W3CDTF">2020-05-05T09:34:00Z</dcterms:modified>
</cp:coreProperties>
</file>