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84" w:rsidRPr="00397C33" w:rsidRDefault="005F5E84" w:rsidP="00397C3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7C33">
        <w:rPr>
          <w:rFonts w:ascii="Times New Roman" w:hAnsi="Times New Roman" w:cs="Times New Roman"/>
          <w:sz w:val="24"/>
          <w:szCs w:val="24"/>
        </w:rPr>
        <w:t>Проверочная работа по всеобщей истории №2</w:t>
      </w:r>
    </w:p>
    <w:p w:rsidR="00346F60" w:rsidRPr="00397C33" w:rsidRDefault="005F5E84" w:rsidP="00397C3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33">
        <w:rPr>
          <w:rFonts w:ascii="Times New Roman" w:hAnsi="Times New Roman" w:cs="Times New Roman"/>
          <w:b/>
          <w:sz w:val="24"/>
          <w:szCs w:val="24"/>
        </w:rPr>
        <w:t>«Евроатлантическая цивилизация и страны Восточной Европы»</w:t>
      </w:r>
    </w:p>
    <w:p w:rsidR="00397C33" w:rsidRPr="001E74B5" w:rsidRDefault="00397C33" w:rsidP="00257FDD">
      <w:pPr>
        <w:pStyle w:val="c0"/>
        <w:spacing w:before="0" w:beforeAutospacing="0" w:after="0" w:afterAutospacing="0"/>
        <w:rPr>
          <w:rStyle w:val="c4"/>
          <w:b/>
          <w:i/>
          <w:color w:val="000000"/>
        </w:rPr>
      </w:pPr>
    </w:p>
    <w:p w:rsidR="009D6B05" w:rsidRPr="00CA51BC" w:rsidRDefault="009D6B05" w:rsidP="00257FDD">
      <w:pPr>
        <w:pStyle w:val="c0"/>
        <w:spacing w:before="0" w:beforeAutospacing="0" w:after="0" w:afterAutospacing="0"/>
        <w:rPr>
          <w:rStyle w:val="c4"/>
          <w:b/>
          <w:i/>
          <w:color w:val="000000"/>
        </w:rPr>
      </w:pPr>
      <w:r w:rsidRPr="00CA51BC">
        <w:rPr>
          <w:rStyle w:val="c4"/>
          <w:b/>
          <w:i/>
          <w:color w:val="000000"/>
          <w:lang w:val="en-US"/>
        </w:rPr>
        <w:t>I</w:t>
      </w:r>
      <w:r w:rsidRPr="00CA51BC">
        <w:rPr>
          <w:rStyle w:val="c4"/>
          <w:b/>
          <w:i/>
          <w:color w:val="000000"/>
        </w:rPr>
        <w:t>. Выберите правильный ответ</w:t>
      </w:r>
    </w:p>
    <w:p w:rsidR="00257FDD" w:rsidRDefault="00257FDD" w:rsidP="00257FD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1.С </w:t>
      </w:r>
      <w:proofErr w:type="gramStart"/>
      <w:r>
        <w:rPr>
          <w:rStyle w:val="c4"/>
          <w:color w:val="000000"/>
        </w:rPr>
        <w:t>именем</w:t>
      </w:r>
      <w:proofErr w:type="gramEnd"/>
      <w:r>
        <w:rPr>
          <w:rStyle w:val="c4"/>
          <w:color w:val="000000"/>
        </w:rPr>
        <w:t xml:space="preserve"> какого из президентов США связано проведение «</w:t>
      </w:r>
      <w:proofErr w:type="spellStart"/>
      <w:r>
        <w:rPr>
          <w:rStyle w:val="c4"/>
          <w:color w:val="000000"/>
        </w:rPr>
        <w:t>неоконсервативной</w:t>
      </w:r>
      <w:proofErr w:type="spellEnd"/>
      <w:r>
        <w:rPr>
          <w:rStyle w:val="c4"/>
          <w:color w:val="000000"/>
        </w:rPr>
        <w:t xml:space="preserve"> революции», ускорившей модернизацию экономики:</w:t>
      </w:r>
    </w:p>
    <w:p w:rsidR="00257FDD" w:rsidRDefault="00257FDD" w:rsidP="00257FDD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257FDD">
        <w:rPr>
          <w:rStyle w:val="c2"/>
          <w:color w:val="000000"/>
          <w:sz w:val="20"/>
          <w:szCs w:val="20"/>
        </w:rPr>
        <w:t>А) Р. Рейгана</w:t>
      </w:r>
      <w:r>
        <w:rPr>
          <w:rStyle w:val="c2"/>
          <w:color w:val="000000"/>
          <w:sz w:val="20"/>
          <w:szCs w:val="20"/>
        </w:rPr>
        <w:t>        В) Б. Клинтона</w:t>
      </w:r>
    </w:p>
    <w:p w:rsidR="00257FDD" w:rsidRDefault="00257FDD" w:rsidP="00257FDD">
      <w:pPr>
        <w:pStyle w:val="c0"/>
        <w:spacing w:before="0" w:beforeAutospacing="0" w:after="0" w:afterAutospacing="0"/>
        <w:ind w:left="1080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Б) Д. Кеннеди        Г) Р. Никсона</w:t>
      </w:r>
    </w:p>
    <w:p w:rsidR="00F02F30" w:rsidRDefault="00F02F30" w:rsidP="00257FDD">
      <w:pPr>
        <w:pStyle w:val="c0"/>
        <w:spacing w:before="0" w:beforeAutospacing="0" w:after="0" w:afterAutospacing="0"/>
        <w:rPr>
          <w:rStyle w:val="c2"/>
          <w:color w:val="000000"/>
          <w:sz w:val="20"/>
          <w:szCs w:val="20"/>
        </w:rPr>
      </w:pPr>
    </w:p>
    <w:p w:rsidR="00257FDD" w:rsidRDefault="00257FDD" w:rsidP="00257FD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2.</w:t>
      </w:r>
      <w:r w:rsidRPr="00257FDD">
        <w:rPr>
          <w:color w:val="000000"/>
        </w:rPr>
        <w:t xml:space="preserve"> </w:t>
      </w:r>
      <w:r>
        <w:rPr>
          <w:rStyle w:val="c4"/>
          <w:color w:val="000000"/>
        </w:rPr>
        <w:t>Наиболее развитая модель социально ориентированной экономики сложилась в:</w:t>
      </w:r>
      <w:r>
        <w:rPr>
          <w:color w:val="000000"/>
        </w:rPr>
        <w:br/>
      </w:r>
      <w:r>
        <w:rPr>
          <w:rStyle w:val="c2"/>
          <w:color w:val="000000"/>
          <w:sz w:val="20"/>
          <w:szCs w:val="20"/>
        </w:rPr>
        <w:t xml:space="preserve">                      А) Италии             В) Франции</w:t>
      </w:r>
    </w:p>
    <w:p w:rsidR="00257FDD" w:rsidRDefault="00257FDD" w:rsidP="00257FDD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257FDD">
        <w:rPr>
          <w:rStyle w:val="c2"/>
          <w:color w:val="000000"/>
          <w:sz w:val="20"/>
          <w:szCs w:val="20"/>
        </w:rPr>
        <w:t>Б) Швеции</w:t>
      </w:r>
      <w:r>
        <w:rPr>
          <w:rStyle w:val="c2"/>
          <w:color w:val="000000"/>
          <w:sz w:val="20"/>
          <w:szCs w:val="20"/>
        </w:rPr>
        <w:t>             Г) США</w:t>
      </w:r>
    </w:p>
    <w:p w:rsidR="00F02F30" w:rsidRDefault="00F02F30" w:rsidP="00A54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547BB" w:rsidRDefault="00EC0FBA" w:rsidP="00A547B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A547BB">
        <w:rPr>
          <w:rStyle w:val="c4"/>
          <w:color w:val="000000"/>
        </w:rPr>
        <w:t>Какие слои населения стран Западной Европы в наибольшей степени были склонны поддержать идеи «новых левых»</w:t>
      </w:r>
    </w:p>
    <w:p w:rsidR="00A547BB" w:rsidRDefault="00A547BB" w:rsidP="00A547BB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фермеры и мелкие городские собственники;</w:t>
      </w:r>
    </w:p>
    <w:p w:rsidR="00A547BB" w:rsidRDefault="00A547BB" w:rsidP="00A547BB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Б) неквалифицированные рабочие промышленности и транспорта;</w:t>
      </w:r>
      <w:r>
        <w:rPr>
          <w:color w:val="000000"/>
          <w:sz w:val="20"/>
          <w:szCs w:val="20"/>
        </w:rPr>
        <w:br/>
      </w:r>
      <w:r>
        <w:rPr>
          <w:rStyle w:val="c2"/>
          <w:color w:val="000000"/>
          <w:sz w:val="20"/>
          <w:szCs w:val="20"/>
        </w:rPr>
        <w:t>В) безработные, деклассированные элементы, преступный мир;</w:t>
      </w:r>
    </w:p>
    <w:p w:rsidR="00A547BB" w:rsidRPr="00A547BB" w:rsidRDefault="00A547BB" w:rsidP="00A547BB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A547BB">
        <w:rPr>
          <w:rStyle w:val="c2"/>
          <w:color w:val="000000"/>
          <w:sz w:val="20"/>
          <w:szCs w:val="20"/>
        </w:rPr>
        <w:t>Г) молодежь, особенно студенчество, интеллектуалы.</w:t>
      </w:r>
    </w:p>
    <w:p w:rsidR="00F02F30" w:rsidRDefault="00F02F30" w:rsidP="00257FDD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02F30" w:rsidRDefault="00F02F30" w:rsidP="00F02F30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Pr="00F02F30">
        <w:rPr>
          <w:color w:val="000000"/>
        </w:rPr>
        <w:t xml:space="preserve"> </w:t>
      </w:r>
      <w:r>
        <w:rPr>
          <w:rStyle w:val="c4"/>
          <w:color w:val="000000"/>
        </w:rPr>
        <w:t>События, произошедшие в 1968 г. во Франции и получившие название «красный май», начались:</w:t>
      </w:r>
    </w:p>
    <w:p w:rsidR="00F02F30" w:rsidRDefault="00F02F30" w:rsidP="00F02F30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с попытки военного переворота;</w:t>
      </w:r>
    </w:p>
    <w:p w:rsidR="00F02F30" w:rsidRDefault="00F02F30" w:rsidP="00F02F30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Б) с массовых выступлений транспортных рабочих;</w:t>
      </w:r>
    </w:p>
    <w:p w:rsidR="00F02F30" w:rsidRPr="00F02F30" w:rsidRDefault="00F02F30" w:rsidP="00F02F30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F02F30">
        <w:rPr>
          <w:rStyle w:val="c2"/>
          <w:color w:val="000000"/>
          <w:sz w:val="20"/>
          <w:szCs w:val="20"/>
        </w:rPr>
        <w:t>В) со студенческих волнений</w:t>
      </w:r>
    </w:p>
    <w:p w:rsidR="00F02F30" w:rsidRDefault="00F02F30" w:rsidP="00F02F30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Г) с забастовки коммунальных служащих.</w:t>
      </w:r>
    </w:p>
    <w:p w:rsidR="000D322C" w:rsidRDefault="000D322C" w:rsidP="000D322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322C" w:rsidRDefault="00F02F30" w:rsidP="000D322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="000D322C" w:rsidRPr="000D322C">
        <w:rPr>
          <w:color w:val="000000"/>
        </w:rPr>
        <w:t xml:space="preserve"> </w:t>
      </w:r>
      <w:r w:rsidR="000D322C">
        <w:rPr>
          <w:rStyle w:val="c4"/>
          <w:color w:val="000000"/>
        </w:rPr>
        <w:t>Идеи «</w:t>
      </w:r>
      <w:proofErr w:type="spellStart"/>
      <w:r w:rsidR="000D322C">
        <w:rPr>
          <w:rStyle w:val="c4"/>
          <w:color w:val="000000"/>
        </w:rPr>
        <w:t>еврокоммунизма</w:t>
      </w:r>
      <w:proofErr w:type="spellEnd"/>
      <w:r w:rsidR="000D322C">
        <w:rPr>
          <w:rStyle w:val="c4"/>
          <w:color w:val="000000"/>
        </w:rPr>
        <w:t>» получили распространение в коммунистических партиях Италии, Испании, Франции и других стран Европы:</w:t>
      </w:r>
    </w:p>
    <w:p w:rsidR="000D322C" w:rsidRPr="000D322C" w:rsidRDefault="000D322C" w:rsidP="000D322C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в 1950-е гг</w:t>
      </w:r>
      <w:r w:rsidRPr="000D322C">
        <w:rPr>
          <w:rStyle w:val="c2"/>
          <w:color w:val="000000"/>
          <w:sz w:val="20"/>
          <w:szCs w:val="20"/>
        </w:rPr>
        <w:t>.        В) в 1970-е гг.</w:t>
      </w:r>
    </w:p>
    <w:p w:rsidR="000D322C" w:rsidRDefault="000D322C" w:rsidP="000D322C">
      <w:pPr>
        <w:pStyle w:val="c0"/>
        <w:spacing w:before="0" w:beforeAutospacing="0" w:after="0" w:afterAutospacing="0"/>
        <w:ind w:left="1080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>Б) в 1960-е гг.        Г) в 1980-е гг.</w:t>
      </w:r>
    </w:p>
    <w:p w:rsidR="00E351A1" w:rsidRDefault="00E351A1" w:rsidP="000D322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351A1" w:rsidRDefault="00800857" w:rsidP="00E351A1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E351A1">
        <w:rPr>
          <w:rFonts w:ascii="Arial" w:hAnsi="Arial" w:cs="Arial"/>
          <w:color w:val="000000"/>
          <w:sz w:val="22"/>
          <w:szCs w:val="22"/>
        </w:rPr>
        <w:t>.</w:t>
      </w:r>
      <w:r w:rsidR="00E351A1" w:rsidRPr="00E351A1">
        <w:rPr>
          <w:color w:val="000000"/>
        </w:rPr>
        <w:t xml:space="preserve"> </w:t>
      </w:r>
      <w:r w:rsidR="00E351A1">
        <w:rPr>
          <w:rStyle w:val="c4"/>
          <w:color w:val="000000"/>
        </w:rPr>
        <w:t xml:space="preserve">На </w:t>
      </w:r>
      <w:proofErr w:type="gramStart"/>
      <w:r w:rsidR="00E351A1">
        <w:rPr>
          <w:rStyle w:val="c4"/>
          <w:color w:val="000000"/>
        </w:rPr>
        <w:t>базе</w:t>
      </w:r>
      <w:proofErr w:type="gramEnd"/>
      <w:r w:rsidR="00E351A1">
        <w:rPr>
          <w:rStyle w:val="c4"/>
          <w:color w:val="000000"/>
        </w:rPr>
        <w:t xml:space="preserve"> какого объединения высокоразвитых стран сформирован такой наднациональный орган, как Европейский парламент:</w:t>
      </w:r>
    </w:p>
    <w:p w:rsidR="00E351A1" w:rsidRDefault="00E351A1" w:rsidP="00E351A1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Европейская ассоциация свободной торговли (ЕАСТ);</w:t>
      </w:r>
    </w:p>
    <w:p w:rsidR="00E351A1" w:rsidRDefault="00E351A1" w:rsidP="00E351A1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Б) Организация экономического сотрудничества и развития торговли (ОЭСР);</w:t>
      </w:r>
    </w:p>
    <w:p w:rsidR="00E351A1" w:rsidRPr="006361AE" w:rsidRDefault="00E351A1" w:rsidP="00E351A1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6361AE">
        <w:rPr>
          <w:rStyle w:val="c2"/>
          <w:color w:val="000000"/>
          <w:sz w:val="20"/>
          <w:szCs w:val="20"/>
        </w:rPr>
        <w:t>В) Европейское экономическое сообщество (ЕЭС);</w:t>
      </w:r>
    </w:p>
    <w:p w:rsidR="00E351A1" w:rsidRDefault="00E351A1" w:rsidP="00E351A1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Г) Международный валютный фонд (МВФ)</w:t>
      </w:r>
    </w:p>
    <w:p w:rsidR="006361AE" w:rsidRDefault="006361AE" w:rsidP="000D322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361AE" w:rsidRDefault="00800857" w:rsidP="006361A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6361AE">
        <w:rPr>
          <w:rFonts w:ascii="Arial" w:hAnsi="Arial" w:cs="Arial"/>
          <w:color w:val="000000"/>
          <w:sz w:val="22"/>
          <w:szCs w:val="22"/>
        </w:rPr>
        <w:t xml:space="preserve">. </w:t>
      </w:r>
      <w:r w:rsidR="006361AE">
        <w:rPr>
          <w:rStyle w:val="c4"/>
          <w:color w:val="000000"/>
        </w:rPr>
        <w:t>Какие факторы в 1950-1960-е гг. толкали страны Восточной Европы на путь проведения демократических реформ:</w:t>
      </w:r>
      <w:r w:rsidR="006361AE">
        <w:rPr>
          <w:color w:val="000000"/>
        </w:rPr>
        <w:br/>
      </w:r>
      <w:r w:rsidR="006361AE">
        <w:rPr>
          <w:rStyle w:val="c2"/>
          <w:color w:val="000000"/>
          <w:sz w:val="20"/>
          <w:szCs w:val="20"/>
        </w:rPr>
        <w:t xml:space="preserve">                     А) жесткий контроль над внешней политикой восточноевропейских стран со стороны    советского руководства;</w:t>
      </w:r>
    </w:p>
    <w:p w:rsidR="006361AE" w:rsidRPr="006361AE" w:rsidRDefault="006361AE" w:rsidP="006361AE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6361AE">
        <w:rPr>
          <w:rStyle w:val="c2"/>
          <w:color w:val="000000"/>
          <w:sz w:val="20"/>
          <w:szCs w:val="20"/>
        </w:rPr>
        <w:t>Б) отставание восточноевропейских стран от государств Западной Европы по основным показателям экономического развития;</w:t>
      </w:r>
    </w:p>
    <w:p w:rsidR="006361AE" w:rsidRDefault="006361AE" w:rsidP="006361AE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В) стремление укрепить авторитет СССР на международной арене</w:t>
      </w:r>
    </w:p>
    <w:p w:rsidR="006361AE" w:rsidRDefault="006361AE" w:rsidP="006361AE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Г) жесткий контроль над внутренней политикой восточноевропейских стран со стороны советского руководства.</w:t>
      </w:r>
    </w:p>
    <w:p w:rsidR="00B44035" w:rsidRDefault="00B44035" w:rsidP="00B4403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44035" w:rsidRDefault="00800857" w:rsidP="00B4403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B44035">
        <w:rPr>
          <w:rFonts w:ascii="Arial" w:hAnsi="Arial" w:cs="Arial"/>
          <w:color w:val="000000"/>
          <w:sz w:val="22"/>
          <w:szCs w:val="22"/>
        </w:rPr>
        <w:t xml:space="preserve">. </w:t>
      </w:r>
      <w:r w:rsidR="00B44035">
        <w:rPr>
          <w:rStyle w:val="c4"/>
          <w:color w:val="000000"/>
        </w:rPr>
        <w:t>С каким из утверждений относительно демократических революций в странах Восточной Европы в конце 1980-х гг. вы бы согласились:</w:t>
      </w:r>
    </w:p>
    <w:p w:rsidR="00B44035" w:rsidRDefault="00B44035" w:rsidP="00B44035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демократические революции носили мирный характер;</w:t>
      </w:r>
    </w:p>
    <w:p w:rsidR="00B44035" w:rsidRDefault="00B44035" w:rsidP="00B44035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Б) революции в странах Восточной Европы победили в результате вооруженного восстания;</w:t>
      </w:r>
    </w:p>
    <w:p w:rsidR="00B44035" w:rsidRPr="00B44035" w:rsidRDefault="00B44035" w:rsidP="00B44035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 w:rsidRPr="00B44035">
        <w:rPr>
          <w:rStyle w:val="c2"/>
          <w:color w:val="000000"/>
          <w:sz w:val="20"/>
          <w:szCs w:val="20"/>
        </w:rPr>
        <w:t>В) в большинстве стран Восточной Европы демократические восстания победили без вооруженной борьбы</w:t>
      </w:r>
    </w:p>
    <w:p w:rsidR="00B44035" w:rsidRDefault="00B44035" w:rsidP="00B44035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Г) революции проводились жесткими методами и сопровождались массовым уничтожением людей</w:t>
      </w:r>
    </w:p>
    <w:p w:rsidR="004B677B" w:rsidRDefault="004B677B" w:rsidP="004B677B">
      <w:pPr>
        <w:pStyle w:val="c0"/>
        <w:spacing w:before="0" w:beforeAutospacing="0" w:after="0" w:afterAutospacing="0"/>
      </w:pPr>
    </w:p>
    <w:p w:rsidR="004B677B" w:rsidRDefault="00800857" w:rsidP="004B677B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lastRenderedPageBreak/>
        <w:t>9</w:t>
      </w:r>
      <w:r w:rsidR="004B677B">
        <w:t xml:space="preserve">. </w:t>
      </w:r>
      <w:r w:rsidR="004B677B">
        <w:rPr>
          <w:rStyle w:val="c4"/>
          <w:color w:val="000000"/>
        </w:rPr>
        <w:t>Назовите страну Восточной Европы, которая в 1980-1990-е гг. стала ареной вооруженных столкновений из-за обострения межнациональных отношений:</w:t>
      </w:r>
    </w:p>
    <w:p w:rsidR="004B677B" w:rsidRDefault="004B677B" w:rsidP="004B677B">
      <w:pPr>
        <w:pStyle w:val="c0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0"/>
          <w:szCs w:val="20"/>
        </w:rPr>
        <w:t>А) Чехословакия        В) Болгария</w:t>
      </w:r>
    </w:p>
    <w:p w:rsidR="00257FDD" w:rsidRDefault="004B677B" w:rsidP="000723B0">
      <w:pPr>
        <w:pStyle w:val="c0"/>
        <w:spacing w:before="0" w:beforeAutospacing="0" w:after="0" w:afterAutospacing="0"/>
        <w:ind w:left="1080"/>
        <w:rPr>
          <w:rStyle w:val="c2"/>
          <w:color w:val="000000"/>
          <w:sz w:val="20"/>
          <w:szCs w:val="20"/>
        </w:rPr>
      </w:pPr>
      <w:r w:rsidRPr="004B677B">
        <w:rPr>
          <w:rStyle w:val="c2"/>
          <w:color w:val="000000"/>
          <w:sz w:val="20"/>
          <w:szCs w:val="20"/>
        </w:rPr>
        <w:t>Б) Югославия</w:t>
      </w:r>
      <w:r>
        <w:rPr>
          <w:rStyle w:val="c2"/>
          <w:color w:val="000000"/>
          <w:sz w:val="20"/>
          <w:szCs w:val="20"/>
        </w:rPr>
        <w:t>              Г) Венгрия</w:t>
      </w:r>
    </w:p>
    <w:p w:rsidR="00F85ABD" w:rsidRDefault="00F85ABD" w:rsidP="00800857">
      <w:pPr>
        <w:pStyle w:val="c0"/>
        <w:spacing w:before="0" w:beforeAutospacing="0" w:after="0" w:afterAutospacing="0"/>
        <w:rPr>
          <w:rStyle w:val="c2"/>
          <w:color w:val="000000"/>
        </w:rPr>
      </w:pPr>
    </w:p>
    <w:p w:rsidR="00800857" w:rsidRDefault="00800857" w:rsidP="00800857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800857">
        <w:rPr>
          <w:rStyle w:val="c2"/>
          <w:color w:val="000000"/>
        </w:rPr>
        <w:t>10. Какой кон</w:t>
      </w:r>
      <w:r w:rsidR="00B23AD6">
        <w:rPr>
          <w:rStyle w:val="c2"/>
          <w:color w:val="000000"/>
        </w:rPr>
        <w:t>фликт не про</w:t>
      </w:r>
      <w:r>
        <w:rPr>
          <w:rStyle w:val="c2"/>
          <w:color w:val="000000"/>
        </w:rPr>
        <w:t>ходил на постсовет</w:t>
      </w:r>
      <w:r w:rsidRPr="00800857">
        <w:rPr>
          <w:rStyle w:val="c2"/>
          <w:color w:val="000000"/>
        </w:rPr>
        <w:t>ском пространстве:</w:t>
      </w:r>
    </w:p>
    <w:p w:rsidR="00800857" w:rsidRDefault="00800857" w:rsidP="00800857">
      <w:pPr>
        <w:pStyle w:val="c0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                  </w:t>
      </w:r>
      <w:r>
        <w:rPr>
          <w:rStyle w:val="c2"/>
          <w:color w:val="000000"/>
          <w:sz w:val="20"/>
          <w:szCs w:val="20"/>
        </w:rPr>
        <w:t>А) Карабахский          В) Приднестровский</w:t>
      </w:r>
    </w:p>
    <w:p w:rsidR="00800857" w:rsidRPr="00800857" w:rsidRDefault="00800857" w:rsidP="0080085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2"/>
          <w:color w:val="000000"/>
          <w:sz w:val="20"/>
          <w:szCs w:val="20"/>
        </w:rPr>
        <w:t xml:space="preserve">                     Б) </w:t>
      </w:r>
      <w:r w:rsidR="00397C33">
        <w:rPr>
          <w:rStyle w:val="c2"/>
          <w:color w:val="000000"/>
          <w:sz w:val="20"/>
          <w:szCs w:val="20"/>
        </w:rPr>
        <w:t xml:space="preserve">Косовская война    </w:t>
      </w:r>
      <w:r>
        <w:rPr>
          <w:rStyle w:val="c2"/>
          <w:color w:val="000000"/>
          <w:sz w:val="20"/>
          <w:szCs w:val="20"/>
        </w:rPr>
        <w:t xml:space="preserve"> Г) Война в Абхазии</w:t>
      </w:r>
    </w:p>
    <w:p w:rsidR="005F5E84" w:rsidRPr="00795FD7" w:rsidRDefault="00687BED" w:rsidP="005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B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5F5E84" w:rsidRPr="00CA5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5F5E84" w:rsidRPr="005D4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Расставьте </w:t>
      </w:r>
      <w:proofErr w:type="gramStart"/>
      <w:r w:rsidR="005F5E84" w:rsidRPr="005D4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события</w:t>
      </w:r>
      <w:r w:rsidR="001E7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F5E84" w:rsidRPr="00CA5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  <w:r w:rsidR="005F5E84" w:rsidRPr="00CA5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хронологической последовательности</w:t>
      </w:r>
      <w:r w:rsidR="008B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04" w:rsidRPr="008B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8B4704" w:rsidRPr="005D42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укажите даты</w:t>
      </w:r>
      <w:r w:rsidR="008B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23B0" w:rsidRPr="00CA51BC" w:rsidRDefault="005F5E84" w:rsidP="00CA51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1BC">
        <w:rPr>
          <w:rFonts w:ascii="Times New Roman" w:hAnsi="Times New Roman" w:cs="Times New Roman"/>
          <w:sz w:val="24"/>
          <w:szCs w:val="24"/>
          <w:lang w:eastAsia="ru-RU"/>
        </w:rPr>
        <w:t>А. « Пражская весна»</w:t>
      </w:r>
      <w:r w:rsidR="008B4704" w:rsidRPr="00CA51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A51BC">
        <w:rPr>
          <w:rFonts w:ascii="Times New Roman" w:hAnsi="Times New Roman" w:cs="Times New Roman"/>
          <w:sz w:val="24"/>
          <w:szCs w:val="24"/>
          <w:lang w:eastAsia="ru-RU"/>
        </w:rPr>
        <w:t xml:space="preserve"> Б. </w:t>
      </w:r>
      <w:r w:rsidR="000723B0" w:rsidRPr="00CA51BC">
        <w:rPr>
          <w:rFonts w:ascii="Times New Roman" w:hAnsi="Times New Roman" w:cs="Times New Roman"/>
          <w:sz w:val="24"/>
          <w:szCs w:val="24"/>
          <w:lang w:eastAsia="ru-RU"/>
        </w:rPr>
        <w:t xml:space="preserve">Объединение Германии </w:t>
      </w:r>
    </w:p>
    <w:p w:rsidR="005F5E84" w:rsidRPr="00CA51BC" w:rsidRDefault="005F5E84" w:rsidP="00CA51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51BC">
        <w:rPr>
          <w:rFonts w:ascii="Times New Roman" w:hAnsi="Times New Roman" w:cs="Times New Roman"/>
          <w:sz w:val="24"/>
          <w:szCs w:val="24"/>
          <w:lang w:eastAsia="ru-RU"/>
        </w:rPr>
        <w:t xml:space="preserve">В.  Народное восстание в Венгрии </w:t>
      </w:r>
      <w:r w:rsidR="008B4704" w:rsidRPr="00CA51BC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62DC8" w:rsidRPr="00CA51B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A51BC">
        <w:rPr>
          <w:rFonts w:ascii="Times New Roman" w:hAnsi="Times New Roman" w:cs="Times New Roman"/>
          <w:sz w:val="24"/>
          <w:szCs w:val="24"/>
          <w:lang w:eastAsia="ru-RU"/>
        </w:rPr>
        <w:t>. Распад СССР</w:t>
      </w:r>
      <w:r w:rsidR="000E30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Д)</w:t>
      </w:r>
      <w:r w:rsidR="001C0A4C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0E3011">
        <w:rPr>
          <w:rFonts w:ascii="Times New Roman" w:hAnsi="Times New Roman" w:cs="Times New Roman"/>
          <w:sz w:val="24"/>
          <w:szCs w:val="24"/>
          <w:lang w:eastAsia="ru-RU"/>
        </w:rPr>
        <w:t>оздание СНГ</w:t>
      </w:r>
    </w:p>
    <w:p w:rsidR="001D5088" w:rsidRPr="00CA51BC" w:rsidRDefault="00687BED" w:rsidP="001D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51B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1D5088" w:rsidRPr="00CA5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Установите соответствие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6"/>
        <w:gridCol w:w="1589"/>
        <w:gridCol w:w="1595"/>
        <w:gridCol w:w="496"/>
        <w:gridCol w:w="1099"/>
        <w:gridCol w:w="1596"/>
      </w:tblGrid>
      <w:tr w:rsidR="00C47202" w:rsidTr="00C47202">
        <w:tc>
          <w:tcPr>
            <w:tcW w:w="3196" w:type="dxa"/>
            <w:gridSpan w:val="3"/>
          </w:tcPr>
          <w:p w:rsidR="00C47202" w:rsidRPr="001C6DD5" w:rsidRDefault="00C47202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80" w:type="dxa"/>
            <w:gridSpan w:val="3"/>
          </w:tcPr>
          <w:p w:rsidR="00C47202" w:rsidRPr="001C6DD5" w:rsidRDefault="00C47202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  <w:r w:rsidR="00D647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событие</w:t>
            </w:r>
          </w:p>
        </w:tc>
        <w:tc>
          <w:tcPr>
            <w:tcW w:w="2695" w:type="dxa"/>
            <w:gridSpan w:val="2"/>
          </w:tcPr>
          <w:p w:rsidR="00C47202" w:rsidRPr="001C6DD5" w:rsidRDefault="00C47202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  <w:proofErr w:type="gramStart"/>
            <w:r w:rsidRPr="001C6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д(</w:t>
            </w:r>
            <w:proofErr w:type="spellStart"/>
            <w:proofErr w:type="gramEnd"/>
            <w:r w:rsidRPr="001C6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1C6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47202" w:rsidTr="00C47202">
        <w:tc>
          <w:tcPr>
            <w:tcW w:w="3196" w:type="dxa"/>
            <w:gridSpan w:val="3"/>
          </w:tcPr>
          <w:p w:rsidR="00C47202" w:rsidRDefault="00C47202" w:rsidP="005F5E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79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9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Дубчек</w:t>
            </w:r>
            <w:proofErr w:type="spellEnd"/>
          </w:p>
        </w:tc>
        <w:tc>
          <w:tcPr>
            <w:tcW w:w="3680" w:type="dxa"/>
            <w:gridSpan w:val="3"/>
          </w:tcPr>
          <w:p w:rsidR="00C47202" w:rsidRPr="008A10D4" w:rsidRDefault="00C47202" w:rsidP="00C472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Федеральный канцлер ФРГ. Отец «экономического чуда».</w:t>
            </w:r>
          </w:p>
        </w:tc>
        <w:tc>
          <w:tcPr>
            <w:tcW w:w="2695" w:type="dxa"/>
            <w:gridSpan w:val="2"/>
          </w:tcPr>
          <w:p w:rsidR="00C47202" w:rsidRDefault="007E5940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I. </w:t>
            </w:r>
            <w:r w:rsidR="00C4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 г.</w:t>
            </w:r>
          </w:p>
        </w:tc>
      </w:tr>
      <w:tr w:rsidR="00C47202" w:rsidTr="00C47202">
        <w:tc>
          <w:tcPr>
            <w:tcW w:w="3196" w:type="dxa"/>
            <w:gridSpan w:val="3"/>
          </w:tcPr>
          <w:p w:rsidR="00C47202" w:rsidRPr="00716153" w:rsidRDefault="00C47202" w:rsidP="00716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Pr="00716153">
              <w:rPr>
                <w:rFonts w:ascii="Cambria" w:eastAsia="+mn-ea" w:hAnsi="Cambria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161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Имре</w:t>
            </w:r>
            <w:proofErr w:type="spellEnd"/>
            <w:r w:rsidRPr="007161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Надь</w:t>
            </w:r>
          </w:p>
        </w:tc>
        <w:tc>
          <w:tcPr>
            <w:tcW w:w="3680" w:type="dxa"/>
            <w:gridSpan w:val="3"/>
          </w:tcPr>
          <w:p w:rsidR="00C47202" w:rsidRPr="008A10D4" w:rsidRDefault="00C47202" w:rsidP="005F5E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Чешский коммунист, политик, п</w:t>
            </w:r>
            <w:r w:rsidRPr="008A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роводивший реформаторский курс </w:t>
            </w:r>
            <w:r w:rsidRPr="008A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событий «Пражской весны»</w:t>
            </w:r>
          </w:p>
        </w:tc>
        <w:tc>
          <w:tcPr>
            <w:tcW w:w="2695" w:type="dxa"/>
            <w:gridSpan w:val="2"/>
          </w:tcPr>
          <w:p w:rsidR="00C47202" w:rsidRPr="00795FD7" w:rsidRDefault="007E5940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II. </w:t>
            </w:r>
            <w:r w:rsidR="00C47202" w:rsidRPr="00B75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1963—1966 г</w:t>
            </w:r>
            <w:r w:rsidR="00C4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.г.</w:t>
            </w:r>
          </w:p>
        </w:tc>
      </w:tr>
      <w:tr w:rsidR="00C47202" w:rsidTr="00C47202">
        <w:tc>
          <w:tcPr>
            <w:tcW w:w="3196" w:type="dxa"/>
            <w:gridSpan w:val="3"/>
          </w:tcPr>
          <w:p w:rsidR="00C47202" w:rsidRPr="00973B66" w:rsidRDefault="00C47202" w:rsidP="00973B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Pr="00973B66">
              <w:rPr>
                <w:rFonts w:ascii="Cambria" w:eastAsia="+mn-ea" w:hAnsi="Cambria" w:cs="+mn-cs"/>
                <w:b/>
                <w:bCs/>
                <w:color w:val="C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3B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</w:t>
            </w:r>
            <w:proofErr w:type="gramEnd"/>
            <w:r w:rsidRPr="00973B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Чаушеску </w:t>
            </w:r>
          </w:p>
          <w:p w:rsidR="00C47202" w:rsidRDefault="00C47202" w:rsidP="005F5E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3"/>
          </w:tcPr>
          <w:p w:rsidR="00C47202" w:rsidRPr="008A10D4" w:rsidRDefault="00C47202" w:rsidP="005F5E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8A10D4">
              <w:rPr>
                <w:rFonts w:ascii="Cambria" w:eastAsia="+mn-ea" w:hAnsi="Cambria" w:cs="+mn-cs"/>
                <w:color w:val="000000"/>
                <w:kern w:val="24"/>
                <w:sz w:val="20"/>
                <w:szCs w:val="20"/>
              </w:rPr>
              <w:t xml:space="preserve"> Руководитель </w:t>
            </w:r>
            <w:r w:rsidRPr="008A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независимого  профсоюза «Солидарность» в Польше</w:t>
            </w:r>
          </w:p>
        </w:tc>
        <w:tc>
          <w:tcPr>
            <w:tcW w:w="2695" w:type="dxa"/>
            <w:gridSpan w:val="2"/>
          </w:tcPr>
          <w:p w:rsidR="00C47202" w:rsidRDefault="007E5940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E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4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 г.</w:t>
            </w:r>
          </w:p>
        </w:tc>
      </w:tr>
      <w:tr w:rsidR="00C47202" w:rsidTr="00C47202">
        <w:tc>
          <w:tcPr>
            <w:tcW w:w="3196" w:type="dxa"/>
            <w:gridSpan w:val="3"/>
          </w:tcPr>
          <w:p w:rsidR="00C47202" w:rsidRDefault="00C47202" w:rsidP="005F5E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</w:t>
            </w:r>
            <w:r w:rsidRPr="00795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Людвиг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Эрхард</w:t>
            </w:r>
            <w:proofErr w:type="spellEnd"/>
          </w:p>
        </w:tc>
        <w:tc>
          <w:tcPr>
            <w:tcW w:w="3680" w:type="dxa"/>
            <w:gridSpan w:val="3"/>
          </w:tcPr>
          <w:p w:rsidR="00C47202" w:rsidRPr="008A10D4" w:rsidRDefault="00C47202" w:rsidP="00F44B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4.Глава правительства Венгрии, сторонник выхода страны из Организации Варшавского договора и вывода с ее территории советских войск</w:t>
            </w:r>
          </w:p>
        </w:tc>
        <w:tc>
          <w:tcPr>
            <w:tcW w:w="2695" w:type="dxa"/>
            <w:gridSpan w:val="2"/>
          </w:tcPr>
          <w:p w:rsidR="00C47202" w:rsidRDefault="007E5940" w:rsidP="001C6D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7E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C6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1980-1981 г.г.</w:t>
            </w:r>
          </w:p>
        </w:tc>
      </w:tr>
      <w:tr w:rsidR="00C47202" w:rsidTr="00C47202">
        <w:tc>
          <w:tcPr>
            <w:tcW w:w="3196" w:type="dxa"/>
            <w:gridSpan w:val="3"/>
          </w:tcPr>
          <w:p w:rsidR="00C47202" w:rsidRDefault="00C47202" w:rsidP="008A10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</w:t>
            </w:r>
            <w:r w:rsidR="008A1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М.С.Горбачёв</w:t>
            </w:r>
          </w:p>
        </w:tc>
        <w:tc>
          <w:tcPr>
            <w:tcW w:w="3680" w:type="dxa"/>
            <w:gridSpan w:val="3"/>
          </w:tcPr>
          <w:p w:rsidR="00C47202" w:rsidRPr="008A10D4" w:rsidRDefault="00C47202" w:rsidP="00C472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8A10D4">
              <w:rPr>
                <w:rFonts w:ascii="Cambria" w:eastAsia="+mn-ea" w:hAnsi="Cambria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Pr="008A1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Президент Румынии, казнённый в результате восстания.</w:t>
            </w:r>
          </w:p>
        </w:tc>
        <w:tc>
          <w:tcPr>
            <w:tcW w:w="2695" w:type="dxa"/>
            <w:gridSpan w:val="2"/>
          </w:tcPr>
          <w:p w:rsidR="00C47202" w:rsidRDefault="007E5940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V. </w:t>
            </w:r>
            <w:r w:rsidR="00C47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 г.</w:t>
            </w:r>
          </w:p>
        </w:tc>
      </w:tr>
      <w:tr w:rsidR="008A10D4" w:rsidTr="00C47202">
        <w:tc>
          <w:tcPr>
            <w:tcW w:w="3196" w:type="dxa"/>
            <w:gridSpan w:val="3"/>
          </w:tcPr>
          <w:p w:rsidR="008A10D4" w:rsidRDefault="008A10D4" w:rsidP="005F5E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Лех Валенса</w:t>
            </w:r>
          </w:p>
        </w:tc>
        <w:tc>
          <w:tcPr>
            <w:tcW w:w="3680" w:type="dxa"/>
            <w:gridSpan w:val="3"/>
          </w:tcPr>
          <w:p w:rsidR="008A10D4" w:rsidRPr="008A10D4" w:rsidRDefault="008A10D4" w:rsidP="008A10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Президент СССР. Инициатор политики Нового политического мышления</w:t>
            </w:r>
          </w:p>
        </w:tc>
        <w:tc>
          <w:tcPr>
            <w:tcW w:w="2695" w:type="dxa"/>
            <w:gridSpan w:val="2"/>
          </w:tcPr>
          <w:p w:rsidR="008A10D4" w:rsidRDefault="007E5940" w:rsidP="00C47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VI. </w:t>
            </w:r>
            <w:r w:rsidR="008A1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1985-1991г.г.</w:t>
            </w:r>
          </w:p>
        </w:tc>
      </w:tr>
      <w:tr w:rsidR="007E5940" w:rsidTr="007E5940">
        <w:tc>
          <w:tcPr>
            <w:tcW w:w="1595" w:type="dxa"/>
          </w:tcPr>
          <w:p w:rsidR="007E5940" w:rsidRDefault="007E5940" w:rsidP="007E5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95" w:type="dxa"/>
          </w:tcPr>
          <w:p w:rsidR="007E5940" w:rsidRDefault="007E5940" w:rsidP="007E5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595" w:type="dxa"/>
            <w:gridSpan w:val="2"/>
          </w:tcPr>
          <w:p w:rsidR="007E5940" w:rsidRDefault="007E5940" w:rsidP="007E5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595" w:type="dxa"/>
          </w:tcPr>
          <w:p w:rsidR="007E5940" w:rsidRDefault="007E5940" w:rsidP="007E5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1595" w:type="dxa"/>
            <w:gridSpan w:val="2"/>
          </w:tcPr>
          <w:p w:rsidR="007E5940" w:rsidRDefault="007E5940" w:rsidP="007E5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1596" w:type="dxa"/>
          </w:tcPr>
          <w:p w:rsidR="007E5940" w:rsidRDefault="007E5940" w:rsidP="007E5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</w:tr>
      <w:tr w:rsidR="007E5940" w:rsidTr="007E5940">
        <w:tc>
          <w:tcPr>
            <w:tcW w:w="1595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940" w:rsidTr="007E5940">
        <w:tc>
          <w:tcPr>
            <w:tcW w:w="1595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E5940" w:rsidRDefault="007E5940" w:rsidP="005F5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940" w:rsidRPr="007E5940" w:rsidRDefault="007E5940" w:rsidP="005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DF" w:rsidRPr="00E27172" w:rsidRDefault="00F52831" w:rsidP="005F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17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E27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Объедините общим признаком:</w:t>
      </w:r>
    </w:p>
    <w:p w:rsidR="00E816DF" w:rsidRPr="00F53B6F" w:rsidRDefault="00E816DF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3B6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892FE9" w:rsidRPr="00F53B6F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F53B6F">
        <w:rPr>
          <w:rFonts w:ascii="Times New Roman" w:hAnsi="Times New Roman" w:cs="Times New Roman"/>
          <w:sz w:val="24"/>
          <w:szCs w:val="24"/>
          <w:lang w:eastAsia="ru-RU"/>
        </w:rPr>
        <w:t>Маргарет Тэтчер, Рональд Рейган, Гельмут Коль</w:t>
      </w:r>
    </w:p>
    <w:p w:rsidR="00892FE9" w:rsidRDefault="00892FE9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3B6F">
        <w:rPr>
          <w:rFonts w:ascii="Times New Roman" w:hAnsi="Times New Roman" w:cs="Times New Roman"/>
          <w:sz w:val="24"/>
          <w:szCs w:val="24"/>
          <w:lang w:eastAsia="ru-RU"/>
        </w:rPr>
        <w:t xml:space="preserve">4.2 Джон </w:t>
      </w:r>
      <w:proofErr w:type="spellStart"/>
      <w:r w:rsidRPr="00F53B6F">
        <w:rPr>
          <w:rFonts w:ascii="Times New Roman" w:hAnsi="Times New Roman" w:cs="Times New Roman"/>
          <w:sz w:val="24"/>
          <w:szCs w:val="24"/>
          <w:lang w:eastAsia="ru-RU"/>
        </w:rPr>
        <w:t>Мейнард</w:t>
      </w:r>
      <w:proofErr w:type="spellEnd"/>
      <w:r w:rsidRPr="00F53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B6F">
        <w:rPr>
          <w:rFonts w:ascii="Times New Roman" w:hAnsi="Times New Roman" w:cs="Times New Roman"/>
          <w:sz w:val="24"/>
          <w:szCs w:val="24"/>
          <w:lang w:eastAsia="ru-RU"/>
        </w:rPr>
        <w:t>Кейнс</w:t>
      </w:r>
      <w:proofErr w:type="spellEnd"/>
      <w:r w:rsidRPr="00F53B6F">
        <w:rPr>
          <w:rFonts w:ascii="Times New Roman" w:hAnsi="Times New Roman" w:cs="Times New Roman"/>
          <w:sz w:val="24"/>
          <w:szCs w:val="24"/>
          <w:lang w:eastAsia="ru-RU"/>
        </w:rPr>
        <w:t>, Милтон Фридман</w:t>
      </w:r>
    </w:p>
    <w:p w:rsidR="00327941" w:rsidRDefault="00327941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 А.Лукашенко, Г.Алиев, Н.Назарбаев</w:t>
      </w:r>
    </w:p>
    <w:p w:rsidR="001C0A4C" w:rsidRPr="00F53B6F" w:rsidRDefault="001C0A4C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 Б.Н.Ельцин, С.Шушкевич, Л.Кравчук</w:t>
      </w:r>
    </w:p>
    <w:p w:rsidR="00E27172" w:rsidRPr="00F53B6F" w:rsidRDefault="00E27172" w:rsidP="005F5E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3B6F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V</w:t>
      </w:r>
      <w:r w:rsidRPr="00F53B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Раскройте понятия:</w:t>
      </w:r>
    </w:p>
    <w:p w:rsidR="00E27172" w:rsidRPr="00F53B6F" w:rsidRDefault="00E27172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3B6F">
        <w:rPr>
          <w:rFonts w:ascii="Times New Roman" w:hAnsi="Times New Roman" w:cs="Times New Roman"/>
          <w:sz w:val="24"/>
          <w:szCs w:val="24"/>
          <w:lang w:eastAsia="ru-RU"/>
        </w:rPr>
        <w:t>5.1 СНГ</w:t>
      </w:r>
    </w:p>
    <w:p w:rsidR="00F53B6F" w:rsidRDefault="00F53B6F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53B6F">
        <w:rPr>
          <w:rFonts w:ascii="Times New Roman" w:hAnsi="Times New Roman" w:cs="Times New Roman"/>
          <w:sz w:val="24"/>
          <w:szCs w:val="24"/>
          <w:lang w:eastAsia="ru-RU"/>
        </w:rPr>
        <w:t>5.2 Бархатные революции</w:t>
      </w:r>
    </w:p>
    <w:p w:rsidR="00007845" w:rsidRDefault="00007845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 Союзное государство</w:t>
      </w:r>
    </w:p>
    <w:p w:rsidR="00007845" w:rsidRPr="00F53B6F" w:rsidRDefault="00007845" w:rsidP="00F53B6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5.4 </w:t>
      </w:r>
      <w:r w:rsidR="00FE3EF5">
        <w:rPr>
          <w:rFonts w:ascii="Times New Roman" w:hAnsi="Times New Roman" w:cs="Times New Roman"/>
          <w:sz w:val="24"/>
          <w:szCs w:val="24"/>
          <w:lang w:eastAsia="ru-RU"/>
        </w:rPr>
        <w:t>ОДКБ</w:t>
      </w:r>
    </w:p>
    <w:p w:rsidR="005F5E84" w:rsidRPr="005F5E84" w:rsidRDefault="005F5E84" w:rsidP="005F5E84">
      <w:pPr>
        <w:rPr>
          <w:rFonts w:ascii="Times New Roman" w:hAnsi="Times New Roman" w:cs="Times New Roman"/>
          <w:sz w:val="24"/>
          <w:szCs w:val="24"/>
        </w:rPr>
      </w:pPr>
    </w:p>
    <w:sectPr w:rsidR="005F5E84" w:rsidRPr="005F5E84" w:rsidSect="00CD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DE3"/>
    <w:multiLevelType w:val="hybridMultilevel"/>
    <w:tmpl w:val="8062C698"/>
    <w:lvl w:ilvl="0" w:tplc="4B1E4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2C76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4E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2F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6E9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6AB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30D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76F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E4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B85658C"/>
    <w:multiLevelType w:val="hybridMultilevel"/>
    <w:tmpl w:val="00A05FCE"/>
    <w:lvl w:ilvl="0" w:tplc="D32A8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8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6B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2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E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8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0B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C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E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84"/>
    <w:rsid w:val="00007845"/>
    <w:rsid w:val="000723B0"/>
    <w:rsid w:val="000962B5"/>
    <w:rsid w:val="000D322C"/>
    <w:rsid w:val="000E3011"/>
    <w:rsid w:val="0010301E"/>
    <w:rsid w:val="001C0A4C"/>
    <w:rsid w:val="001C6DD5"/>
    <w:rsid w:val="001D5088"/>
    <w:rsid w:val="001E74B5"/>
    <w:rsid w:val="00257FDD"/>
    <w:rsid w:val="00314858"/>
    <w:rsid w:val="00327941"/>
    <w:rsid w:val="00397C33"/>
    <w:rsid w:val="004B677B"/>
    <w:rsid w:val="00501DBD"/>
    <w:rsid w:val="00562867"/>
    <w:rsid w:val="005D42D7"/>
    <w:rsid w:val="005F5E84"/>
    <w:rsid w:val="006361AE"/>
    <w:rsid w:val="00664B44"/>
    <w:rsid w:val="00670FDC"/>
    <w:rsid w:val="00687BED"/>
    <w:rsid w:val="00716153"/>
    <w:rsid w:val="00761E78"/>
    <w:rsid w:val="00793B6A"/>
    <w:rsid w:val="007D2A1D"/>
    <w:rsid w:val="007E5940"/>
    <w:rsid w:val="00800857"/>
    <w:rsid w:val="00892FE9"/>
    <w:rsid w:val="008A10D4"/>
    <w:rsid w:val="008B4704"/>
    <w:rsid w:val="00973B66"/>
    <w:rsid w:val="009D6B05"/>
    <w:rsid w:val="009E7F4D"/>
    <w:rsid w:val="00A061C9"/>
    <w:rsid w:val="00A547BB"/>
    <w:rsid w:val="00B23AD6"/>
    <w:rsid w:val="00B44035"/>
    <w:rsid w:val="00B62DC8"/>
    <w:rsid w:val="00B75A0C"/>
    <w:rsid w:val="00C40CC7"/>
    <w:rsid w:val="00C47202"/>
    <w:rsid w:val="00CA51BC"/>
    <w:rsid w:val="00CA5B6C"/>
    <w:rsid w:val="00CD7059"/>
    <w:rsid w:val="00CE0BFB"/>
    <w:rsid w:val="00D41ECA"/>
    <w:rsid w:val="00D6478A"/>
    <w:rsid w:val="00DA1C3E"/>
    <w:rsid w:val="00E27172"/>
    <w:rsid w:val="00E351A1"/>
    <w:rsid w:val="00E816DF"/>
    <w:rsid w:val="00EC0FBA"/>
    <w:rsid w:val="00F02F30"/>
    <w:rsid w:val="00F44BD0"/>
    <w:rsid w:val="00F52831"/>
    <w:rsid w:val="00F53B6F"/>
    <w:rsid w:val="00F85ABD"/>
    <w:rsid w:val="00FC4421"/>
    <w:rsid w:val="00FE3EF5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7FDD"/>
  </w:style>
  <w:style w:type="character" w:customStyle="1" w:styleId="c2">
    <w:name w:val="c2"/>
    <w:basedOn w:val="a0"/>
    <w:rsid w:val="00257FDD"/>
  </w:style>
  <w:style w:type="paragraph" w:styleId="a4">
    <w:name w:val="List Paragraph"/>
    <w:basedOn w:val="a"/>
    <w:uiPriority w:val="34"/>
    <w:qFormat/>
    <w:rsid w:val="00562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5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62</cp:revision>
  <dcterms:created xsi:type="dcterms:W3CDTF">2016-03-09T14:03:00Z</dcterms:created>
  <dcterms:modified xsi:type="dcterms:W3CDTF">2020-04-21T17:01:00Z</dcterms:modified>
</cp:coreProperties>
</file>