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0CB4" w14:textId="6E14E362" w:rsidR="0090375F" w:rsidRDefault="002F4D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F4D9B">
        <w:rPr>
          <w:rFonts w:ascii="Times New Roman" w:hAnsi="Times New Roman" w:cs="Times New Roman"/>
          <w:b/>
          <w:bCs/>
          <w:sz w:val="28"/>
          <w:szCs w:val="28"/>
        </w:rPr>
        <w:t xml:space="preserve">Лекция:  </w:t>
      </w:r>
      <w:r w:rsidRPr="002F4D9B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Факторы</w:t>
      </w:r>
      <w:proofErr w:type="gramEnd"/>
      <w:r w:rsidRPr="002F4D9B">
        <w:rPr>
          <w:rFonts w:ascii="Times New Roman" w:hAnsi="Times New Roman" w:cs="Times New Roman"/>
          <w:b/>
          <w:i/>
          <w:sz w:val="28"/>
          <w:szCs w:val="28"/>
          <w:u w:val="single"/>
        </w:rPr>
        <w:t>, формирующие здоровье, и факторы, разрушающие здоровье. Вредные привычки и их влияние на здоровье. Профилактика злоупотребления психоактивными веществами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25DF050F" w14:textId="45140CFA" w:rsidR="002B4E3D" w:rsidRPr="002B4E3D" w:rsidRDefault="002B4E3D" w:rsidP="002B4E3D">
      <w:pPr>
        <w:pStyle w:val="a3"/>
        <w:shd w:val="clear" w:color="auto" w:fill="FFFFFF"/>
        <w:spacing w:before="0" w:beforeAutospacing="0" w:after="0" w:afterAutospacing="0" w:line="160" w:lineRule="atLeast"/>
        <w:rPr>
          <w:color w:val="333333"/>
        </w:rPr>
      </w:pPr>
      <w:r w:rsidRPr="002B4E3D">
        <w:rPr>
          <w:color w:val="333333"/>
        </w:rPr>
        <w:t>Цель</w:t>
      </w:r>
      <w:proofErr w:type="gramStart"/>
      <w:r w:rsidRPr="002B4E3D">
        <w:rPr>
          <w:color w:val="333333"/>
        </w:rPr>
        <w:t>:</w:t>
      </w:r>
      <w:r w:rsidR="00720123">
        <w:rPr>
          <w:color w:val="333333"/>
        </w:rPr>
        <w:t xml:space="preserve"> </w:t>
      </w:r>
      <w:r w:rsidRPr="002B4E3D">
        <w:rPr>
          <w:color w:val="333333"/>
        </w:rPr>
        <w:t>Формировать</w:t>
      </w:r>
      <w:proofErr w:type="gramEnd"/>
      <w:r w:rsidRPr="002B4E3D">
        <w:rPr>
          <w:color w:val="333333"/>
        </w:rPr>
        <w:t xml:space="preserve"> у </w:t>
      </w:r>
      <w:r w:rsidR="00921E99">
        <w:rPr>
          <w:color w:val="333333"/>
        </w:rPr>
        <w:t>об</w:t>
      </w:r>
      <w:r w:rsidRPr="002B4E3D">
        <w:rPr>
          <w:color w:val="333333"/>
        </w:rPr>
        <w:t>уча</w:t>
      </w:r>
      <w:r w:rsidR="00921E99">
        <w:rPr>
          <w:color w:val="333333"/>
        </w:rPr>
        <w:t>ю</w:t>
      </w:r>
      <w:r w:rsidRPr="002B4E3D">
        <w:rPr>
          <w:color w:val="333333"/>
        </w:rPr>
        <w:t>щихся стремление к здоровому образу жизни.</w:t>
      </w:r>
    </w:p>
    <w:p w14:paraId="77D1E664" w14:textId="77777777" w:rsidR="002B4E3D" w:rsidRPr="002B4E3D" w:rsidRDefault="002B4E3D" w:rsidP="002B4E3D">
      <w:pPr>
        <w:pStyle w:val="a3"/>
        <w:shd w:val="clear" w:color="auto" w:fill="FFFFFF"/>
        <w:spacing w:before="0" w:beforeAutospacing="0" w:after="0" w:afterAutospacing="0" w:line="160" w:lineRule="atLeast"/>
        <w:rPr>
          <w:color w:val="333333"/>
        </w:rPr>
      </w:pPr>
      <w:r w:rsidRPr="002B4E3D">
        <w:rPr>
          <w:b/>
          <w:bCs/>
          <w:i/>
          <w:iCs/>
          <w:color w:val="333333"/>
        </w:rPr>
        <w:t>Задачи:</w:t>
      </w:r>
    </w:p>
    <w:p w14:paraId="4A807147" w14:textId="77777777" w:rsidR="002B4E3D" w:rsidRPr="002B4E3D" w:rsidRDefault="002B4E3D" w:rsidP="002B4E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60" w:lineRule="atLeast"/>
        <w:rPr>
          <w:color w:val="333333"/>
        </w:rPr>
      </w:pPr>
      <w:r w:rsidRPr="002B4E3D">
        <w:rPr>
          <w:color w:val="333333"/>
        </w:rPr>
        <w:t>дать представления о вредных привычках;</w:t>
      </w:r>
    </w:p>
    <w:p w14:paraId="3C86A0D0" w14:textId="77777777" w:rsidR="002B4E3D" w:rsidRPr="002B4E3D" w:rsidRDefault="002B4E3D" w:rsidP="002B4E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60" w:lineRule="atLeast"/>
        <w:rPr>
          <w:color w:val="333333"/>
        </w:rPr>
      </w:pPr>
      <w:r w:rsidRPr="002B4E3D">
        <w:rPr>
          <w:color w:val="333333"/>
        </w:rPr>
        <w:t>способствовать воспитанию отрицательного отношения к алкоголю, табакокурению, наркомании;</w:t>
      </w:r>
    </w:p>
    <w:p w14:paraId="4A196FB5" w14:textId="02B976CD" w:rsidR="002B4E3D" w:rsidRPr="00D2769A" w:rsidRDefault="002B4E3D" w:rsidP="00D27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60" w:lineRule="atLeast"/>
        <w:rPr>
          <w:color w:val="333333"/>
        </w:rPr>
      </w:pPr>
      <w:r w:rsidRPr="00D2769A">
        <w:rPr>
          <w:color w:val="333333"/>
        </w:rPr>
        <w:t>развивать критическое мышление;</w:t>
      </w:r>
    </w:p>
    <w:p w14:paraId="4CDF3CC8" w14:textId="4A8DE79E" w:rsidR="002B4E3D" w:rsidRPr="002B4E3D" w:rsidRDefault="002B4E3D" w:rsidP="00946D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60" w:lineRule="atLeast"/>
        <w:rPr>
          <w:color w:val="333333"/>
        </w:rPr>
      </w:pPr>
      <w:r w:rsidRPr="002B4E3D">
        <w:rPr>
          <w:color w:val="333333"/>
        </w:rPr>
        <w:t>воспитывать активную жизненную позицию в положительном отношении к здоровью как величайшей ценности</w:t>
      </w:r>
    </w:p>
    <w:p w14:paraId="32640BC2" w14:textId="3ECB4BF6" w:rsidR="002F4D9B" w:rsidRPr="00C4740F" w:rsidRDefault="00720123">
      <w:pPr>
        <w:rPr>
          <w:rFonts w:ascii="Times New Roman" w:hAnsi="Times New Roman" w:cs="Times New Roman"/>
          <w:b/>
          <w:sz w:val="28"/>
          <w:szCs w:val="28"/>
        </w:rPr>
      </w:pPr>
      <w:r w:rsidRPr="00C4740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182DE25A" w14:textId="1A0AF6AA" w:rsidR="00720123" w:rsidRPr="0009452D" w:rsidRDefault="00720123" w:rsidP="00720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52D">
        <w:rPr>
          <w:rFonts w:ascii="Times New Roman" w:hAnsi="Times New Roman" w:cs="Times New Roman"/>
          <w:sz w:val="24"/>
          <w:szCs w:val="24"/>
        </w:rPr>
        <w:t>Выполнить краткий конспект основных факторов, разрушающих здоровье человека.</w:t>
      </w:r>
    </w:p>
    <w:p w14:paraId="31A59F51" w14:textId="1CCB2B5A" w:rsidR="00720123" w:rsidRPr="00C4740F" w:rsidRDefault="00C4740F" w:rsidP="00C4740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38298113"/>
      <w:r w:rsidRPr="00C4740F">
        <w:rPr>
          <w:rFonts w:ascii="Times New Roman" w:hAnsi="Times New Roman" w:cs="Times New Roman"/>
          <w:sz w:val="24"/>
          <w:szCs w:val="24"/>
        </w:rPr>
        <w:t xml:space="preserve">1.1. </w:t>
      </w:r>
      <w:r w:rsidR="00720123" w:rsidRPr="00C4740F">
        <w:rPr>
          <w:rFonts w:ascii="Times New Roman" w:hAnsi="Times New Roman" w:cs="Times New Roman"/>
          <w:sz w:val="24"/>
          <w:szCs w:val="24"/>
        </w:rPr>
        <w:t>При изучении фактора «</w:t>
      </w:r>
      <w:r w:rsidR="000E00E1" w:rsidRPr="00C4740F">
        <w:rPr>
          <w:rFonts w:ascii="Times New Roman" w:hAnsi="Times New Roman" w:cs="Times New Roman"/>
          <w:sz w:val="24"/>
          <w:szCs w:val="24"/>
        </w:rPr>
        <w:t>табако</w:t>
      </w:r>
      <w:r w:rsidR="00720123" w:rsidRPr="00C4740F">
        <w:rPr>
          <w:rFonts w:ascii="Times New Roman" w:hAnsi="Times New Roman" w:cs="Times New Roman"/>
          <w:sz w:val="24"/>
          <w:szCs w:val="24"/>
        </w:rPr>
        <w:t xml:space="preserve">курение» необходимо отразить </w:t>
      </w:r>
      <w:bookmarkEnd w:id="0"/>
      <w:r w:rsidR="00720123" w:rsidRPr="00C4740F">
        <w:rPr>
          <w:rFonts w:ascii="Times New Roman" w:hAnsi="Times New Roman" w:cs="Times New Roman"/>
          <w:sz w:val="24"/>
          <w:szCs w:val="24"/>
        </w:rPr>
        <w:t>основные понятия о пассивном курении, составе табачного дыма, о среднем сроке сокращения жизни человека под воздействием данного фактора</w:t>
      </w:r>
      <w:r w:rsidR="00A21E64" w:rsidRPr="00C4740F">
        <w:rPr>
          <w:rFonts w:ascii="Times New Roman" w:hAnsi="Times New Roman" w:cs="Times New Roman"/>
          <w:sz w:val="24"/>
          <w:szCs w:val="24"/>
        </w:rPr>
        <w:t xml:space="preserve">, какие заболевания </w:t>
      </w:r>
      <w:r w:rsidR="00277887" w:rsidRPr="00C4740F">
        <w:rPr>
          <w:rFonts w:ascii="Times New Roman" w:hAnsi="Times New Roman" w:cs="Times New Roman"/>
          <w:sz w:val="24"/>
          <w:szCs w:val="24"/>
        </w:rPr>
        <w:t xml:space="preserve">вызывает курение. </w:t>
      </w:r>
      <w:r w:rsidR="00720123" w:rsidRPr="00C4740F">
        <w:rPr>
          <w:rFonts w:ascii="Times New Roman" w:hAnsi="Times New Roman" w:cs="Times New Roman"/>
          <w:sz w:val="24"/>
          <w:szCs w:val="24"/>
        </w:rPr>
        <w:t>Указать меры борьбы с курением на государственном уровне.</w:t>
      </w:r>
    </w:p>
    <w:p w14:paraId="57BD94F9" w14:textId="4FBA6073" w:rsidR="00720123" w:rsidRPr="00C4740F" w:rsidRDefault="00C4740F" w:rsidP="00C4740F">
      <w:pPr>
        <w:ind w:left="360"/>
        <w:rPr>
          <w:rFonts w:ascii="Times New Roman" w:hAnsi="Times New Roman" w:cs="Times New Roman"/>
          <w:sz w:val="24"/>
          <w:szCs w:val="24"/>
        </w:rPr>
      </w:pPr>
      <w:r w:rsidRPr="00C4740F">
        <w:rPr>
          <w:rFonts w:ascii="Times New Roman" w:hAnsi="Times New Roman" w:cs="Times New Roman"/>
          <w:sz w:val="24"/>
          <w:szCs w:val="24"/>
        </w:rPr>
        <w:t xml:space="preserve">1.2. </w:t>
      </w:r>
      <w:r w:rsidR="00720123" w:rsidRPr="00C4740F">
        <w:rPr>
          <w:rFonts w:ascii="Times New Roman" w:hAnsi="Times New Roman" w:cs="Times New Roman"/>
          <w:sz w:val="24"/>
          <w:szCs w:val="24"/>
        </w:rPr>
        <w:t>При изучении фактора «</w:t>
      </w:r>
      <w:r w:rsidR="00720123" w:rsidRPr="00C4740F">
        <w:rPr>
          <w:rFonts w:ascii="Times New Roman" w:hAnsi="Times New Roman" w:cs="Times New Roman"/>
          <w:sz w:val="24"/>
          <w:szCs w:val="24"/>
        </w:rPr>
        <w:t>алкоголизм</w:t>
      </w:r>
      <w:r w:rsidR="00720123" w:rsidRPr="00C4740F">
        <w:rPr>
          <w:rFonts w:ascii="Times New Roman" w:hAnsi="Times New Roman" w:cs="Times New Roman"/>
          <w:sz w:val="24"/>
          <w:szCs w:val="24"/>
        </w:rPr>
        <w:t>» необходимо отразить</w:t>
      </w:r>
      <w:r w:rsidR="00720123" w:rsidRPr="00C4740F">
        <w:rPr>
          <w:rFonts w:ascii="Times New Roman" w:hAnsi="Times New Roman" w:cs="Times New Roman"/>
          <w:sz w:val="24"/>
          <w:szCs w:val="24"/>
        </w:rPr>
        <w:t xml:space="preserve"> стадии алкоголизма, </w:t>
      </w:r>
      <w:r w:rsidR="00F04761" w:rsidRPr="00C4740F">
        <w:rPr>
          <w:rFonts w:ascii="Times New Roman" w:hAnsi="Times New Roman" w:cs="Times New Roman"/>
          <w:sz w:val="24"/>
          <w:szCs w:val="24"/>
        </w:rPr>
        <w:t xml:space="preserve">причины его, </w:t>
      </w:r>
      <w:r w:rsidR="00720123" w:rsidRPr="00C4740F">
        <w:rPr>
          <w:rFonts w:ascii="Times New Roman" w:hAnsi="Times New Roman" w:cs="Times New Roman"/>
          <w:sz w:val="24"/>
          <w:szCs w:val="24"/>
        </w:rPr>
        <w:t>знать отличие алкоголизма от бытового пьянства</w:t>
      </w:r>
      <w:r w:rsidR="007E3028" w:rsidRPr="00C4740F">
        <w:rPr>
          <w:rFonts w:ascii="Times New Roman" w:hAnsi="Times New Roman" w:cs="Times New Roman"/>
          <w:sz w:val="24"/>
          <w:szCs w:val="24"/>
        </w:rPr>
        <w:t xml:space="preserve">, какие провоцирует заболевания и </w:t>
      </w:r>
      <w:r w:rsidR="00580717" w:rsidRPr="00C4740F">
        <w:rPr>
          <w:rFonts w:ascii="Times New Roman" w:hAnsi="Times New Roman" w:cs="Times New Roman"/>
          <w:sz w:val="24"/>
          <w:szCs w:val="24"/>
        </w:rPr>
        <w:t>последствия (</w:t>
      </w:r>
      <w:r w:rsidR="007E3028" w:rsidRPr="00C4740F">
        <w:rPr>
          <w:rFonts w:ascii="Times New Roman" w:hAnsi="Times New Roman" w:cs="Times New Roman"/>
          <w:sz w:val="24"/>
          <w:szCs w:val="24"/>
        </w:rPr>
        <w:t>социально-демографические последствия</w:t>
      </w:r>
      <w:r w:rsidR="00580717" w:rsidRPr="00C4740F">
        <w:rPr>
          <w:rFonts w:ascii="Times New Roman" w:hAnsi="Times New Roman" w:cs="Times New Roman"/>
          <w:sz w:val="24"/>
          <w:szCs w:val="24"/>
        </w:rPr>
        <w:t>)</w:t>
      </w:r>
      <w:r w:rsidR="007E3028" w:rsidRPr="00C4740F">
        <w:rPr>
          <w:rFonts w:ascii="Times New Roman" w:hAnsi="Times New Roman" w:cs="Times New Roman"/>
          <w:sz w:val="24"/>
          <w:szCs w:val="24"/>
        </w:rPr>
        <w:t>.</w:t>
      </w:r>
      <w:r w:rsidR="00CD32FB" w:rsidRPr="00C4740F">
        <w:rPr>
          <w:rFonts w:ascii="Times New Roman" w:hAnsi="Times New Roman" w:cs="Times New Roman"/>
          <w:sz w:val="24"/>
          <w:szCs w:val="24"/>
        </w:rPr>
        <w:t xml:space="preserve"> На сколько сокращается продолжительность жизни человека, </w:t>
      </w:r>
      <w:r w:rsidR="00492219" w:rsidRPr="00C4740F">
        <w:rPr>
          <w:rFonts w:ascii="Times New Roman" w:hAnsi="Times New Roman" w:cs="Times New Roman"/>
          <w:sz w:val="24"/>
          <w:szCs w:val="24"/>
        </w:rPr>
        <w:t>имеющего алкогольную зависимость</w:t>
      </w:r>
      <w:r w:rsidR="00CD32FB" w:rsidRPr="00C4740F">
        <w:rPr>
          <w:rFonts w:ascii="Times New Roman" w:hAnsi="Times New Roman" w:cs="Times New Roman"/>
          <w:sz w:val="24"/>
          <w:szCs w:val="24"/>
        </w:rPr>
        <w:t>?</w:t>
      </w:r>
      <w:r w:rsidR="003B6E80" w:rsidRPr="00C4740F">
        <w:rPr>
          <w:rFonts w:ascii="Times New Roman" w:hAnsi="Times New Roman" w:cs="Times New Roman"/>
          <w:sz w:val="24"/>
          <w:szCs w:val="24"/>
        </w:rPr>
        <w:t xml:space="preserve"> Женский и подростковый алкоголизм. Пивной алкоголизм.</w:t>
      </w:r>
    </w:p>
    <w:p w14:paraId="3973143B" w14:textId="34DDD715" w:rsidR="0065762A" w:rsidRPr="00DE18D6" w:rsidRDefault="0041058F" w:rsidP="00C4740F">
      <w:pPr>
        <w:pStyle w:val="a3"/>
        <w:numPr>
          <w:ilvl w:val="1"/>
          <w:numId w:val="2"/>
        </w:numPr>
        <w:shd w:val="clear" w:color="auto" w:fill="FFFFFF"/>
        <w:spacing w:before="0" w:beforeAutospacing="0"/>
        <w:rPr>
          <w:b/>
          <w:color w:val="222222"/>
        </w:rPr>
      </w:pPr>
      <w:r w:rsidRPr="0009452D">
        <w:t>При изучении фактора «</w:t>
      </w:r>
      <w:r w:rsidRPr="0009452D">
        <w:t>наркомания</w:t>
      </w:r>
      <w:r w:rsidRPr="0009452D">
        <w:t>» необходимо отразить основные</w:t>
      </w:r>
      <w:r w:rsidRPr="0009452D">
        <w:t xml:space="preserve"> понятия о классификации наркотиков, </w:t>
      </w:r>
      <w:r w:rsidR="00A8669C" w:rsidRPr="0009452D">
        <w:t xml:space="preserve">признаки приема наркотиков, </w:t>
      </w:r>
      <w:r w:rsidR="00EF629B" w:rsidRPr="0009452D">
        <w:t>их вред на организм</w:t>
      </w:r>
      <w:r w:rsidR="009A2622" w:rsidRPr="0009452D">
        <w:t>. Стадии проявления наркозависимости</w:t>
      </w:r>
      <w:r w:rsidR="00EF629B" w:rsidRPr="0009452D">
        <w:t xml:space="preserve">. </w:t>
      </w:r>
      <w:r w:rsidR="00EF629B" w:rsidRPr="0009452D">
        <w:t xml:space="preserve">На сколько сокращается продолжительность жизни человека, имеющего </w:t>
      </w:r>
      <w:r w:rsidR="00EF629B" w:rsidRPr="0009452D">
        <w:t>наркотическ</w:t>
      </w:r>
      <w:r w:rsidR="00EF629B" w:rsidRPr="0009452D">
        <w:t>ую зависимость?</w:t>
      </w:r>
      <w:r w:rsidR="00E70F1B" w:rsidRPr="0009452D">
        <w:t xml:space="preserve"> Порядок оказания помощи при отравлении или передозировке наркотиков.</w:t>
      </w:r>
      <w:r w:rsidR="0065375C">
        <w:t xml:space="preserve"> </w:t>
      </w:r>
      <w:r w:rsidR="00DE18D6">
        <w:t>Знать о п</w:t>
      </w:r>
      <w:r w:rsidR="0065375C">
        <w:t>равов</w:t>
      </w:r>
      <w:r w:rsidR="00DE18D6">
        <w:t>ой</w:t>
      </w:r>
      <w:r w:rsidR="0065375C">
        <w:t xml:space="preserve"> ответственност</w:t>
      </w:r>
      <w:r w:rsidR="00DE18D6">
        <w:t>и и последствиях</w:t>
      </w:r>
      <w:r w:rsidR="0065375C">
        <w:t xml:space="preserve"> </w:t>
      </w:r>
      <w:r w:rsidR="0065762A" w:rsidRPr="00DE18D6">
        <w:rPr>
          <w:rStyle w:val="a5"/>
          <w:b w:val="0"/>
          <w:color w:val="222222"/>
        </w:rPr>
        <w:t>потребления</w:t>
      </w:r>
      <w:r w:rsidR="00DE18D6">
        <w:rPr>
          <w:b/>
          <w:color w:val="222222"/>
        </w:rPr>
        <w:t xml:space="preserve"> </w:t>
      </w:r>
      <w:r w:rsidR="0065762A" w:rsidRPr="00DE18D6">
        <w:rPr>
          <w:rStyle w:val="a5"/>
          <w:b w:val="0"/>
          <w:color w:val="222222"/>
        </w:rPr>
        <w:t>наркотических средств и психотропных веществ</w:t>
      </w:r>
      <w:r w:rsidR="00DE18D6">
        <w:rPr>
          <w:rStyle w:val="a5"/>
          <w:b w:val="0"/>
          <w:color w:val="222222"/>
        </w:rPr>
        <w:t>.</w:t>
      </w:r>
    </w:p>
    <w:p w14:paraId="4000C823" w14:textId="35EE049F" w:rsidR="0041058F" w:rsidRPr="00C4740F" w:rsidRDefault="000E00E1" w:rsidP="00C4740F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40F">
        <w:rPr>
          <w:rFonts w:ascii="Times New Roman" w:hAnsi="Times New Roman" w:cs="Times New Roman"/>
          <w:sz w:val="24"/>
          <w:szCs w:val="24"/>
        </w:rPr>
        <w:t>Игромания.</w:t>
      </w:r>
    </w:p>
    <w:p w14:paraId="368B05EE" w14:textId="6D72E7F6" w:rsidR="000E00E1" w:rsidRPr="00C4740F" w:rsidRDefault="001F7643" w:rsidP="00C4740F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4740F">
        <w:rPr>
          <w:rFonts w:ascii="Times New Roman" w:hAnsi="Times New Roman" w:cs="Times New Roman"/>
          <w:sz w:val="24"/>
          <w:szCs w:val="24"/>
        </w:rPr>
        <w:t>Не правильное питание.</w:t>
      </w:r>
    </w:p>
    <w:sectPr w:rsidR="000E00E1" w:rsidRPr="00C4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11D68"/>
    <w:multiLevelType w:val="multilevel"/>
    <w:tmpl w:val="7B200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52B5D98"/>
    <w:multiLevelType w:val="multilevel"/>
    <w:tmpl w:val="D316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5F"/>
    <w:rsid w:val="0009452D"/>
    <w:rsid w:val="000E00E1"/>
    <w:rsid w:val="00117623"/>
    <w:rsid w:val="001F7643"/>
    <w:rsid w:val="00277887"/>
    <w:rsid w:val="002B4E3D"/>
    <w:rsid w:val="002F4D9B"/>
    <w:rsid w:val="00352C29"/>
    <w:rsid w:val="003B6E80"/>
    <w:rsid w:val="0041058F"/>
    <w:rsid w:val="00492219"/>
    <w:rsid w:val="00580717"/>
    <w:rsid w:val="0065375C"/>
    <w:rsid w:val="0065762A"/>
    <w:rsid w:val="00720123"/>
    <w:rsid w:val="007E3028"/>
    <w:rsid w:val="0090375F"/>
    <w:rsid w:val="00921E99"/>
    <w:rsid w:val="00946D39"/>
    <w:rsid w:val="009A2622"/>
    <w:rsid w:val="00A21E64"/>
    <w:rsid w:val="00A8669C"/>
    <w:rsid w:val="00C4740F"/>
    <w:rsid w:val="00CD32FB"/>
    <w:rsid w:val="00D2769A"/>
    <w:rsid w:val="00DE18D6"/>
    <w:rsid w:val="00E70F1B"/>
    <w:rsid w:val="00EF629B"/>
    <w:rsid w:val="00F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C4F"/>
  <w15:chartTrackingRefBased/>
  <w15:docId w15:val="{50D6AB5A-2004-4D81-9C6C-39E6B2A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123"/>
    <w:pPr>
      <w:ind w:left="720"/>
      <w:contextualSpacing/>
    </w:pPr>
  </w:style>
  <w:style w:type="character" w:styleId="a5">
    <w:name w:val="Strong"/>
    <w:basedOn w:val="a0"/>
    <w:uiPriority w:val="22"/>
    <w:qFormat/>
    <w:rsid w:val="00657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2020-04-20T14:35:00Z</dcterms:created>
  <dcterms:modified xsi:type="dcterms:W3CDTF">2020-04-20T15:34:00Z</dcterms:modified>
</cp:coreProperties>
</file>