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9C" w:rsidRDefault="0035729C" w:rsidP="003572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для 811 группы по математике на 23-27 марта.</w:t>
      </w:r>
    </w:p>
    <w:p w:rsidR="0035729C" w:rsidRDefault="0035729C" w:rsidP="0035729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Выполнять в отдельной тетради!</w:t>
      </w:r>
    </w:p>
    <w:p w:rsidR="00DE5E9D" w:rsidRPr="00DE5E9D" w:rsidRDefault="0035729C" w:rsidP="00DE5E9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5E9D" w:rsidRPr="00DE5E9D">
        <w:rPr>
          <w:rFonts w:ascii="Times New Roman" w:hAnsi="Times New Roman" w:cs="Times New Roman"/>
          <w:sz w:val="28"/>
          <w:szCs w:val="28"/>
        </w:rPr>
        <w:t xml:space="preserve"> </w:t>
      </w:r>
      <w:r w:rsidR="00DE5E9D">
        <w:rPr>
          <w:rFonts w:ascii="Times New Roman" w:hAnsi="Times New Roman" w:cs="Times New Roman"/>
          <w:sz w:val="28"/>
          <w:szCs w:val="28"/>
        </w:rPr>
        <w:t xml:space="preserve">Законспектировать:  глава </w:t>
      </w:r>
      <w:r w:rsidR="00DE5E9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E5E9D" w:rsidRPr="00EB02EB">
        <w:rPr>
          <w:rFonts w:ascii="Times New Roman" w:hAnsi="Times New Roman" w:cs="Times New Roman"/>
          <w:sz w:val="28"/>
          <w:szCs w:val="28"/>
        </w:rPr>
        <w:t xml:space="preserve"> </w:t>
      </w:r>
      <w:r w:rsidR="00DE5E9D">
        <w:rPr>
          <w:rFonts w:ascii="Times New Roman" w:hAnsi="Times New Roman" w:cs="Times New Roman"/>
          <w:sz w:val="28"/>
          <w:szCs w:val="28"/>
        </w:rPr>
        <w:t xml:space="preserve">§ 2  "Основные понятия теории вероятностей" и § 3  "Операции над событиями" (пункты 1,2 и 3)  в учебнике И.С. Соловейчик, В.Т. </w:t>
      </w:r>
      <w:proofErr w:type="spellStart"/>
      <w:r w:rsidR="00DE5E9D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="00DE5E9D">
        <w:rPr>
          <w:rFonts w:ascii="Times New Roman" w:hAnsi="Times New Roman" w:cs="Times New Roman"/>
          <w:sz w:val="28"/>
          <w:szCs w:val="28"/>
        </w:rPr>
        <w:t xml:space="preserve">  "Сборник задач по математике для техникумов". </w:t>
      </w:r>
      <w:r w:rsidR="00DE5E9D">
        <w:rPr>
          <w:rFonts w:ascii="Times New Roman" w:hAnsi="Times New Roman" w:cs="Times New Roman"/>
          <w:color w:val="FF0000"/>
          <w:sz w:val="28"/>
          <w:szCs w:val="28"/>
        </w:rPr>
        <w:t>Смотрите сканированный учебник</w:t>
      </w:r>
      <w:r w:rsidR="00DE5E9D">
        <w:rPr>
          <w:rFonts w:ascii="Times New Roman" w:hAnsi="Times New Roman" w:cs="Times New Roman"/>
          <w:sz w:val="28"/>
          <w:szCs w:val="28"/>
        </w:rPr>
        <w:t xml:space="preserve"> </w:t>
      </w:r>
      <w:r w:rsidR="00DE5E9D">
        <w:rPr>
          <w:rFonts w:ascii="Times New Roman" w:hAnsi="Times New Roman" w:cs="Times New Roman"/>
          <w:color w:val="FF0000"/>
          <w:sz w:val="28"/>
          <w:szCs w:val="28"/>
        </w:rPr>
        <w:t xml:space="preserve">. (Можно найти </w:t>
      </w:r>
      <w:hyperlink r:id="rId4" w:history="1">
        <w:r w:rsidR="00DE5E9D">
          <w:rPr>
            <w:rStyle w:val="a3"/>
            <w:rFonts w:ascii="Times New Roman" w:hAnsi="Times New Roman" w:cs="Times New Roman"/>
          </w:rPr>
          <w:t>https://e.lanbook.com/book/126952</w:t>
        </w:r>
      </w:hyperlink>
      <w:r w:rsidR="00DE5E9D">
        <w:rPr>
          <w:rFonts w:ascii="Times New Roman" w:hAnsi="Times New Roman" w:cs="Times New Roman"/>
          <w:color w:val="FF0000"/>
        </w:rPr>
        <w:t xml:space="preserve">,  </w:t>
      </w:r>
      <w:r w:rsidR="00DE5E9D">
        <w:rPr>
          <w:rFonts w:ascii="Times New Roman" w:hAnsi="Times New Roman" w:cs="Times New Roman"/>
          <w:color w:val="FF0000"/>
          <w:sz w:val="28"/>
          <w:szCs w:val="28"/>
        </w:rPr>
        <w:t>регистрация по организации "Сортавальский колледж")</w:t>
      </w:r>
    </w:p>
    <w:p w:rsidR="00DE5E9D" w:rsidRDefault="00DE5E9D" w:rsidP="00DE5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Выполнить номера (в этом учебнике) 37, 39, 42, 45, 46,48, 54, 56, 57, 58, 62, 68, 70, 73.  </w:t>
      </w:r>
    </w:p>
    <w:p w:rsidR="0035729C" w:rsidRDefault="0035729C" w:rsidP="0035729C">
      <w:pPr>
        <w:rPr>
          <w:rFonts w:ascii="Times New Roman" w:hAnsi="Times New Roman" w:cs="Times New Roman"/>
          <w:sz w:val="24"/>
          <w:szCs w:val="24"/>
        </w:rPr>
      </w:pPr>
    </w:p>
    <w:p w:rsidR="0035729C" w:rsidRDefault="0035729C" w:rsidP="003572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для 112 группы по математике на 112, 25, 27 марта.</w:t>
      </w:r>
    </w:p>
    <w:p w:rsidR="0035729C" w:rsidRPr="00DE5E9D" w:rsidRDefault="0035729C" w:rsidP="0035729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Выполнять в отдельной тетради!</w:t>
      </w:r>
    </w:p>
    <w:p w:rsidR="0035729C" w:rsidRPr="00DE5E9D" w:rsidRDefault="0035729C" w:rsidP="0035729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Законспектировать</w:t>
      </w:r>
      <w:r w:rsidR="003819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197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197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8197D" w:rsidRPr="00EB0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§ 2</w:t>
      </w:r>
      <w:r w:rsidR="00381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"Основные понятия теории вероятностей"</w:t>
      </w:r>
      <w:r w:rsidR="0038197D">
        <w:rPr>
          <w:rFonts w:ascii="Times New Roman" w:hAnsi="Times New Roman" w:cs="Times New Roman"/>
          <w:sz w:val="28"/>
          <w:szCs w:val="28"/>
        </w:rPr>
        <w:t xml:space="preserve"> и § 3  "Операции над событиями" (пункты 1и 2) </w:t>
      </w:r>
      <w:r>
        <w:rPr>
          <w:rFonts w:ascii="Times New Roman" w:hAnsi="Times New Roman" w:cs="Times New Roman"/>
          <w:sz w:val="28"/>
          <w:szCs w:val="28"/>
        </w:rPr>
        <w:t xml:space="preserve"> в учебнике И.С. Соловейчик, В.Т.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"Сборник задач по математике для техникумов". </w:t>
      </w:r>
      <w:r>
        <w:rPr>
          <w:rFonts w:ascii="Times New Roman" w:hAnsi="Times New Roman" w:cs="Times New Roman"/>
          <w:color w:val="FF0000"/>
          <w:sz w:val="28"/>
          <w:szCs w:val="28"/>
        </w:rPr>
        <w:t>Смотрите сканированный 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(Можно найти </w:t>
      </w:r>
      <w:hyperlink r:id="rId5" w:history="1">
        <w:r>
          <w:rPr>
            <w:rStyle w:val="a3"/>
            <w:rFonts w:ascii="Times New Roman" w:hAnsi="Times New Roman" w:cs="Times New Roman"/>
          </w:rPr>
          <w:t>https://e.lanbook.com/book/126952</w:t>
        </w:r>
      </w:hyperlink>
      <w:r>
        <w:rPr>
          <w:rFonts w:ascii="Times New Roman" w:hAnsi="Times New Roman" w:cs="Times New Roman"/>
          <w:color w:val="FF0000"/>
        </w:rPr>
        <w:t xml:space="preserve">,  </w:t>
      </w:r>
      <w:r>
        <w:rPr>
          <w:rFonts w:ascii="Times New Roman" w:hAnsi="Times New Roman" w:cs="Times New Roman"/>
          <w:color w:val="FF0000"/>
          <w:sz w:val="28"/>
          <w:szCs w:val="28"/>
        </w:rPr>
        <w:t>регистрация по организации "Сортавальский колледж")</w:t>
      </w:r>
    </w:p>
    <w:p w:rsidR="0035729C" w:rsidRDefault="0035729C" w:rsidP="00357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номера (в этом учебнике) 37, 39, 42, 45, 46,48</w:t>
      </w:r>
      <w:r w:rsidR="0038197D">
        <w:rPr>
          <w:rFonts w:ascii="Times New Roman" w:hAnsi="Times New Roman" w:cs="Times New Roman"/>
          <w:sz w:val="28"/>
          <w:szCs w:val="28"/>
        </w:rPr>
        <w:t xml:space="preserve">, 54, 56, 57, 58, 62.  </w:t>
      </w:r>
    </w:p>
    <w:p w:rsidR="0035729C" w:rsidRDefault="0035729C" w:rsidP="0035729C">
      <w:pPr>
        <w:rPr>
          <w:rFonts w:ascii="Times New Roman" w:hAnsi="Times New Roman" w:cs="Times New Roman"/>
          <w:sz w:val="28"/>
          <w:szCs w:val="28"/>
        </w:rPr>
      </w:pPr>
    </w:p>
    <w:p w:rsidR="0035729C" w:rsidRDefault="0035729C" w:rsidP="003572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для 312-212 группы по математике 23, 25, 27 марта.</w:t>
      </w:r>
    </w:p>
    <w:p w:rsidR="0035729C" w:rsidRDefault="0035729C" w:rsidP="0035729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Выполнять в отдельной тетради!</w:t>
      </w:r>
    </w:p>
    <w:p w:rsidR="0038197D" w:rsidRDefault="0035729C" w:rsidP="0038197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197D">
        <w:rPr>
          <w:rFonts w:ascii="Times New Roman" w:hAnsi="Times New Roman" w:cs="Times New Roman"/>
          <w:sz w:val="28"/>
          <w:szCs w:val="28"/>
        </w:rPr>
        <w:t xml:space="preserve">Законспектировать:  глава </w:t>
      </w:r>
      <w:r w:rsidR="0038197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8197D" w:rsidRPr="00EB02EB">
        <w:rPr>
          <w:rFonts w:ascii="Times New Roman" w:hAnsi="Times New Roman" w:cs="Times New Roman"/>
          <w:sz w:val="28"/>
          <w:szCs w:val="28"/>
        </w:rPr>
        <w:t xml:space="preserve"> </w:t>
      </w:r>
      <w:r w:rsidR="0038197D">
        <w:rPr>
          <w:rFonts w:ascii="Times New Roman" w:hAnsi="Times New Roman" w:cs="Times New Roman"/>
          <w:sz w:val="28"/>
          <w:szCs w:val="28"/>
        </w:rPr>
        <w:t xml:space="preserve">§ 3  "Операции над событиями" в учебнике И.С. Соловейчик, В.Т. </w:t>
      </w:r>
      <w:proofErr w:type="spellStart"/>
      <w:r w:rsidR="0038197D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="0038197D">
        <w:rPr>
          <w:rFonts w:ascii="Times New Roman" w:hAnsi="Times New Roman" w:cs="Times New Roman"/>
          <w:sz w:val="28"/>
          <w:szCs w:val="28"/>
        </w:rPr>
        <w:t xml:space="preserve">  "Сборник задач по математике для техникумов". </w:t>
      </w:r>
      <w:r w:rsidR="0038197D">
        <w:rPr>
          <w:rFonts w:ascii="Times New Roman" w:hAnsi="Times New Roman" w:cs="Times New Roman"/>
          <w:color w:val="FF0000"/>
          <w:sz w:val="28"/>
          <w:szCs w:val="28"/>
        </w:rPr>
        <w:t>Смотрите сканированный учебник</w:t>
      </w:r>
      <w:r w:rsidR="0038197D">
        <w:rPr>
          <w:rFonts w:ascii="Times New Roman" w:hAnsi="Times New Roman" w:cs="Times New Roman"/>
          <w:sz w:val="28"/>
          <w:szCs w:val="28"/>
        </w:rPr>
        <w:t xml:space="preserve"> </w:t>
      </w:r>
      <w:r w:rsidR="0038197D">
        <w:rPr>
          <w:rFonts w:ascii="Times New Roman" w:hAnsi="Times New Roman" w:cs="Times New Roman"/>
          <w:color w:val="FF0000"/>
          <w:sz w:val="28"/>
          <w:szCs w:val="28"/>
        </w:rPr>
        <w:t xml:space="preserve">. (Можно найти </w:t>
      </w:r>
      <w:hyperlink r:id="rId6" w:history="1">
        <w:r w:rsidR="0038197D">
          <w:rPr>
            <w:rStyle w:val="a3"/>
            <w:rFonts w:ascii="Times New Roman" w:hAnsi="Times New Roman" w:cs="Times New Roman"/>
          </w:rPr>
          <w:t>https://e.lanbook.com/book/126952</w:t>
        </w:r>
      </w:hyperlink>
      <w:r w:rsidR="0038197D">
        <w:rPr>
          <w:rFonts w:ascii="Times New Roman" w:hAnsi="Times New Roman" w:cs="Times New Roman"/>
          <w:color w:val="FF0000"/>
        </w:rPr>
        <w:t xml:space="preserve">,  </w:t>
      </w:r>
      <w:r w:rsidR="0038197D">
        <w:rPr>
          <w:rFonts w:ascii="Times New Roman" w:hAnsi="Times New Roman" w:cs="Times New Roman"/>
          <w:color w:val="FF0000"/>
          <w:sz w:val="28"/>
          <w:szCs w:val="28"/>
        </w:rPr>
        <w:t>регистрация по организации "Сортавальский колледж")</w:t>
      </w:r>
    </w:p>
    <w:p w:rsidR="0038197D" w:rsidRDefault="0038197D" w:rsidP="0038197D">
      <w:pPr>
        <w:rPr>
          <w:rFonts w:ascii="Times New Roman" w:hAnsi="Times New Roman" w:cs="Times New Roman"/>
          <w:sz w:val="28"/>
          <w:szCs w:val="28"/>
        </w:rPr>
      </w:pPr>
    </w:p>
    <w:p w:rsidR="0035729C" w:rsidRDefault="0038197D" w:rsidP="00357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Выполнить номера (в этом учебнике) 54, 56, 57, 58, 62, 68,70,73. </w:t>
      </w:r>
    </w:p>
    <w:p w:rsidR="00F44EE8" w:rsidRDefault="00F44EE8"/>
    <w:sectPr w:rsidR="00F44EE8" w:rsidSect="00F4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729C"/>
    <w:rsid w:val="00001BEA"/>
    <w:rsid w:val="0035729C"/>
    <w:rsid w:val="0038197D"/>
    <w:rsid w:val="00DE5E9D"/>
    <w:rsid w:val="00F44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2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lanbook.com/book/126952" TargetMode="External"/><Relationship Id="rId5" Type="http://schemas.openxmlformats.org/officeDocument/2006/relationships/hyperlink" Target="https://e.lanbook.com/book/126952" TargetMode="External"/><Relationship Id="rId4" Type="http://schemas.openxmlformats.org/officeDocument/2006/relationships/hyperlink" Target="https://e.lanbook.com/book/126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техно</cp:lastModifiedBy>
  <cp:revision>1</cp:revision>
  <dcterms:created xsi:type="dcterms:W3CDTF">2020-03-23T10:09:00Z</dcterms:created>
  <dcterms:modified xsi:type="dcterms:W3CDTF">2020-03-23T11:22:00Z</dcterms:modified>
</cp:coreProperties>
</file>