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D3C3C" w14:textId="34C5A340" w:rsidR="00D13165" w:rsidRDefault="005D6922" w:rsidP="00FD1E33">
      <w:pPr>
        <w:pStyle w:val="a4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5D69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38DF9" wp14:editId="556F3AB7">
            <wp:extent cx="1847420" cy="990600"/>
            <wp:effectExtent l="0" t="0" r="635" b="0"/>
            <wp:docPr id="7669181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181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1842" cy="101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28B4C" w14:textId="762CEE7A" w:rsidR="00D13165" w:rsidRPr="00FD1E33" w:rsidRDefault="00D13165" w:rsidP="008F12E2">
      <w:pPr>
        <w:pStyle w:val="a4"/>
        <w:rPr>
          <w:rFonts w:ascii="Arial" w:hAnsi="Arial" w:cs="Arial"/>
          <w:sz w:val="12"/>
          <w:szCs w:val="12"/>
        </w:rPr>
      </w:pPr>
    </w:p>
    <w:p w14:paraId="611CE54E" w14:textId="77777777" w:rsidR="008705A8" w:rsidRDefault="008705A8" w:rsidP="008F12E2">
      <w:pPr>
        <w:pStyle w:val="a4"/>
        <w:rPr>
          <w:rFonts w:ascii="Times" w:hAnsi="Times"/>
          <w:i/>
          <w:szCs w:val="20"/>
        </w:rPr>
      </w:pPr>
    </w:p>
    <w:p w14:paraId="581DE009" w14:textId="350D038F" w:rsidR="008705A8" w:rsidRPr="00C474FF" w:rsidRDefault="008705A8" w:rsidP="00FD1E33">
      <w:pPr>
        <w:pStyle w:val="a4"/>
        <w:rPr>
          <w:rFonts w:ascii="Times" w:hAnsi="Times"/>
          <w:i/>
          <w:szCs w:val="20"/>
        </w:rPr>
      </w:pPr>
      <w:r>
        <w:rPr>
          <w:rFonts w:ascii="Times" w:hAnsi="Times"/>
          <w:i/>
          <w:szCs w:val="20"/>
        </w:rPr>
        <w:t>Пресс-релиз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55"/>
      </w:tblGrid>
      <w:tr w:rsidR="00F531A2" w:rsidRPr="00C474FF" w14:paraId="5576C4CD" w14:textId="77777777" w:rsidTr="00F531A2">
        <w:tc>
          <w:tcPr>
            <w:tcW w:w="5240" w:type="dxa"/>
          </w:tcPr>
          <w:p w14:paraId="24A1E9AC" w14:textId="3DDCCF17" w:rsidR="00F531A2" w:rsidRPr="00C474FF" w:rsidRDefault="00F531A2" w:rsidP="008F12E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14:paraId="728E3AE8" w14:textId="0D840CEE" w:rsidR="00F531A2" w:rsidRPr="00C474FF" w:rsidRDefault="00F531A2" w:rsidP="00D97D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07F6AB" w14:textId="4F1CEABE" w:rsidR="00D73EF2" w:rsidRPr="008705A8" w:rsidRDefault="008705A8" w:rsidP="008705A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705A8">
        <w:rPr>
          <w:rFonts w:ascii="Times New Roman" w:hAnsi="Times New Roman" w:cs="Times New Roman"/>
          <w:b/>
          <w:bCs/>
          <w:sz w:val="24"/>
          <w:szCs w:val="24"/>
        </w:rPr>
        <w:t xml:space="preserve">Граждан России до 30 лет </w:t>
      </w:r>
      <w:r w:rsidR="00FD1E33">
        <w:rPr>
          <w:rFonts w:ascii="Times New Roman" w:hAnsi="Times New Roman" w:cs="Times New Roman"/>
          <w:b/>
          <w:bCs/>
          <w:sz w:val="24"/>
          <w:szCs w:val="24"/>
        </w:rPr>
        <w:t>приглашают в Школу</w:t>
      </w:r>
      <w:r w:rsidRPr="008705A8">
        <w:rPr>
          <w:rFonts w:ascii="Times New Roman" w:hAnsi="Times New Roman" w:cs="Times New Roman"/>
          <w:b/>
          <w:bCs/>
          <w:sz w:val="24"/>
          <w:szCs w:val="24"/>
        </w:rPr>
        <w:t xml:space="preserve"> межэтнической журналистики</w:t>
      </w:r>
    </w:p>
    <w:p w14:paraId="4B01FEBC" w14:textId="77777777" w:rsidR="008705A8" w:rsidRPr="008705A8" w:rsidRDefault="008705A8" w:rsidP="008705A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6A0FFB7" w14:textId="51C8E984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 xml:space="preserve">Всероссийский наставнический проект "Школа межэтнической журналистики" объявил набор студентов. К конкурсному отбору приглашаются молодые люди </w:t>
      </w:r>
      <w:r w:rsidR="00FD1E33">
        <w:rPr>
          <w:rFonts w:ascii="Times New Roman" w:hAnsi="Times New Roman" w:cs="Times New Roman"/>
          <w:sz w:val="24"/>
          <w:szCs w:val="24"/>
        </w:rPr>
        <w:t xml:space="preserve">от 18 до 30 лет </w:t>
      </w:r>
      <w:r w:rsidRPr="008705A8">
        <w:rPr>
          <w:rFonts w:ascii="Times New Roman" w:hAnsi="Times New Roman" w:cs="Times New Roman"/>
          <w:sz w:val="24"/>
          <w:szCs w:val="24"/>
        </w:rPr>
        <w:t>из всех регионов страны</w:t>
      </w:r>
      <w:r w:rsidR="00FD1E33">
        <w:rPr>
          <w:rFonts w:ascii="Times New Roman" w:hAnsi="Times New Roman" w:cs="Times New Roman"/>
          <w:sz w:val="24"/>
          <w:szCs w:val="24"/>
        </w:rPr>
        <w:t>, в том числе новых территорий</w:t>
      </w:r>
      <w:r w:rsidRPr="008705A8">
        <w:rPr>
          <w:rFonts w:ascii="Times New Roman" w:hAnsi="Times New Roman" w:cs="Times New Roman"/>
          <w:sz w:val="24"/>
          <w:szCs w:val="24"/>
        </w:rPr>
        <w:t>.</w:t>
      </w:r>
    </w:p>
    <w:p w14:paraId="3A58A098" w14:textId="3F2BF10C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>Занятия будут проходить в гибридном формате: очно и онлайн. В 2023 году в проекте будут работать региональны</w:t>
      </w:r>
      <w:r w:rsidR="00FD1E33">
        <w:rPr>
          <w:rFonts w:ascii="Times New Roman" w:hAnsi="Times New Roman" w:cs="Times New Roman"/>
          <w:sz w:val="24"/>
          <w:szCs w:val="24"/>
        </w:rPr>
        <w:t>е</w:t>
      </w:r>
      <w:r w:rsidRPr="008705A8">
        <w:rPr>
          <w:rFonts w:ascii="Times New Roman" w:hAnsi="Times New Roman" w:cs="Times New Roman"/>
          <w:sz w:val="24"/>
          <w:szCs w:val="24"/>
        </w:rPr>
        <w:t xml:space="preserve"> школ</w:t>
      </w:r>
      <w:r w:rsidR="00FD1E33">
        <w:rPr>
          <w:rFonts w:ascii="Times New Roman" w:hAnsi="Times New Roman" w:cs="Times New Roman"/>
          <w:sz w:val="24"/>
          <w:szCs w:val="24"/>
        </w:rPr>
        <w:t>ы во всех</w:t>
      </w:r>
      <w:r w:rsidRPr="008705A8">
        <w:rPr>
          <w:rFonts w:ascii="Times New Roman" w:hAnsi="Times New Roman" w:cs="Times New Roman"/>
          <w:sz w:val="24"/>
          <w:szCs w:val="24"/>
        </w:rPr>
        <w:t xml:space="preserve"> федеральных округ</w:t>
      </w:r>
      <w:r w:rsidR="00CA1D34">
        <w:rPr>
          <w:rFonts w:ascii="Times New Roman" w:hAnsi="Times New Roman" w:cs="Times New Roman"/>
          <w:sz w:val="24"/>
          <w:szCs w:val="24"/>
        </w:rPr>
        <w:t>а</w:t>
      </w:r>
      <w:r w:rsidR="00FD1E33">
        <w:rPr>
          <w:rFonts w:ascii="Times New Roman" w:hAnsi="Times New Roman" w:cs="Times New Roman"/>
          <w:sz w:val="24"/>
          <w:szCs w:val="24"/>
        </w:rPr>
        <w:t>х</w:t>
      </w:r>
      <w:r w:rsidRPr="008705A8">
        <w:rPr>
          <w:rFonts w:ascii="Times New Roman" w:hAnsi="Times New Roman" w:cs="Times New Roman"/>
          <w:sz w:val="24"/>
          <w:szCs w:val="24"/>
        </w:rPr>
        <w:t xml:space="preserve"> России. Занятия бесплатны для слушателей. Предусмотрен конкурсный отбор.</w:t>
      </w:r>
    </w:p>
    <w:p w14:paraId="5296ED6A" w14:textId="3E76D1B2" w:rsid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 xml:space="preserve">Регионы, в которых </w:t>
      </w:r>
      <w:r w:rsidR="00CA1D34">
        <w:rPr>
          <w:rFonts w:ascii="Times New Roman" w:hAnsi="Times New Roman" w:cs="Times New Roman"/>
          <w:sz w:val="24"/>
          <w:szCs w:val="24"/>
        </w:rPr>
        <w:t>пройдут</w:t>
      </w:r>
      <w:r w:rsidRPr="008705A8">
        <w:rPr>
          <w:rFonts w:ascii="Times New Roman" w:hAnsi="Times New Roman" w:cs="Times New Roman"/>
          <w:sz w:val="24"/>
          <w:szCs w:val="24"/>
        </w:rPr>
        <w:t xml:space="preserve"> очные занятия, будут объявлены позднее</w:t>
      </w:r>
      <w:r w:rsidR="00CA1D34">
        <w:rPr>
          <w:rFonts w:ascii="Times New Roman" w:hAnsi="Times New Roman" w:cs="Times New Roman"/>
          <w:sz w:val="24"/>
          <w:szCs w:val="24"/>
        </w:rPr>
        <w:t xml:space="preserve"> после набора слушателей.</w:t>
      </w:r>
      <w:r w:rsidRPr="008705A8">
        <w:rPr>
          <w:rFonts w:ascii="Times New Roman" w:hAnsi="Times New Roman" w:cs="Times New Roman"/>
          <w:sz w:val="24"/>
          <w:szCs w:val="24"/>
        </w:rPr>
        <w:t xml:space="preserve"> </w:t>
      </w:r>
      <w:r w:rsidR="00CA1D34">
        <w:rPr>
          <w:rFonts w:ascii="Times New Roman" w:hAnsi="Times New Roman" w:cs="Times New Roman"/>
          <w:sz w:val="24"/>
          <w:szCs w:val="24"/>
        </w:rPr>
        <w:t xml:space="preserve">Успешно прошедшие отбор соискатели </w:t>
      </w:r>
      <w:r w:rsidRPr="008705A8">
        <w:rPr>
          <w:rFonts w:ascii="Times New Roman" w:hAnsi="Times New Roman" w:cs="Times New Roman"/>
          <w:sz w:val="24"/>
          <w:szCs w:val="24"/>
        </w:rPr>
        <w:t xml:space="preserve">из других </w:t>
      </w:r>
      <w:r>
        <w:rPr>
          <w:rFonts w:ascii="Times New Roman" w:hAnsi="Times New Roman" w:cs="Times New Roman"/>
          <w:sz w:val="24"/>
          <w:szCs w:val="24"/>
        </w:rPr>
        <w:t>населенных пунктов</w:t>
      </w:r>
      <w:r w:rsidRPr="008705A8">
        <w:rPr>
          <w:rFonts w:ascii="Times New Roman" w:hAnsi="Times New Roman" w:cs="Times New Roman"/>
          <w:sz w:val="24"/>
          <w:szCs w:val="24"/>
        </w:rPr>
        <w:t xml:space="preserve"> смогут присоединиться к одной из групп онлайн.</w:t>
      </w:r>
    </w:p>
    <w:p w14:paraId="427E496A" w14:textId="0724FA42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прошлом году самыми мотивированными и продуктивными показали себя именно </w:t>
      </w:r>
      <w:r w:rsidR="00FD1E33">
        <w:rPr>
          <w:rFonts w:ascii="Times New Roman" w:hAnsi="Times New Roman" w:cs="Times New Roman"/>
          <w:sz w:val="24"/>
          <w:szCs w:val="24"/>
        </w:rPr>
        <w:t>онлайн-слушатели</w:t>
      </w:r>
      <w:r>
        <w:rPr>
          <w:rFonts w:ascii="Times New Roman" w:hAnsi="Times New Roman" w:cs="Times New Roman"/>
          <w:sz w:val="24"/>
          <w:szCs w:val="24"/>
        </w:rPr>
        <w:t xml:space="preserve"> из небольших городов и сел. Им очень хотелось пройти на федеральный этап, поэтому работали они в два раза больше, чем </w:t>
      </w:r>
      <w:r w:rsidR="00FD1E33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 xml:space="preserve"> из мегаполисов. Дерзайте, шанс стать нашим слушател</w:t>
      </w:r>
      <w:r w:rsidR="00FD1E33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есть у всех, - заявила руководитель проекта, президент Гильдии межэтнической журналистики Маргарита Лянге.</w:t>
      </w:r>
    </w:p>
    <w:p w14:paraId="031ECC96" w14:textId="4035CE28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>Чтобы принять участие в конкурсном отборе, необходимо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705A8">
        <w:rPr>
          <w:rFonts w:ascii="Times New Roman" w:hAnsi="Times New Roman" w:cs="Times New Roman"/>
          <w:sz w:val="24"/>
          <w:szCs w:val="24"/>
        </w:rPr>
        <w:t xml:space="preserve"> сентября прислать мотивационное письмо на адрес school@nazaccent.ru, а также пройти собеседование - очное или онлайн. Желательное условие - обучение в профильных вузах (специальности "журналистика", "этнология", "культурология" и смежные сферы)</w:t>
      </w:r>
      <w:r w:rsidR="00DD53BB">
        <w:rPr>
          <w:rFonts w:ascii="Times New Roman" w:hAnsi="Times New Roman" w:cs="Times New Roman"/>
          <w:sz w:val="24"/>
          <w:szCs w:val="24"/>
        </w:rPr>
        <w:t>,</w:t>
      </w:r>
      <w:r w:rsidRPr="008705A8">
        <w:rPr>
          <w:rFonts w:ascii="Times New Roman" w:hAnsi="Times New Roman" w:cs="Times New Roman"/>
          <w:sz w:val="24"/>
          <w:szCs w:val="24"/>
        </w:rPr>
        <w:t xml:space="preserve"> </w:t>
      </w:r>
      <w:r w:rsidR="00DD53BB">
        <w:rPr>
          <w:rFonts w:ascii="Times New Roman" w:hAnsi="Times New Roman" w:cs="Times New Roman"/>
          <w:sz w:val="24"/>
          <w:szCs w:val="24"/>
        </w:rPr>
        <w:t xml:space="preserve">журналистский или блогерский </w:t>
      </w:r>
      <w:r w:rsidRPr="008705A8">
        <w:rPr>
          <w:rFonts w:ascii="Times New Roman" w:hAnsi="Times New Roman" w:cs="Times New Roman"/>
          <w:sz w:val="24"/>
          <w:szCs w:val="24"/>
        </w:rPr>
        <w:t xml:space="preserve">опыт. </w:t>
      </w:r>
    </w:p>
    <w:p w14:paraId="10C55F8D" w14:textId="2FA5655F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 xml:space="preserve">Программа состоит из двух модулей: регионального и федерального. В региональном модуле слушатели </w:t>
      </w:r>
      <w:r w:rsidR="00FD1E33">
        <w:rPr>
          <w:rFonts w:ascii="Times New Roman" w:hAnsi="Times New Roman" w:cs="Times New Roman"/>
          <w:sz w:val="24"/>
          <w:szCs w:val="24"/>
        </w:rPr>
        <w:t xml:space="preserve">под руководством опытных наставников – профессиональных журналистов </w:t>
      </w:r>
      <w:r w:rsidRPr="008705A8">
        <w:rPr>
          <w:rFonts w:ascii="Times New Roman" w:hAnsi="Times New Roman" w:cs="Times New Roman"/>
          <w:sz w:val="24"/>
          <w:szCs w:val="24"/>
        </w:rPr>
        <w:t xml:space="preserve">получат базовые знания о межэтнической журналистике как отрасли, основах </w:t>
      </w:r>
      <w:r w:rsidR="00DD53BB">
        <w:rPr>
          <w:rFonts w:ascii="Times New Roman" w:hAnsi="Times New Roman" w:cs="Times New Roman"/>
          <w:sz w:val="24"/>
          <w:szCs w:val="24"/>
        </w:rPr>
        <w:t>г</w:t>
      </w:r>
      <w:r w:rsidRPr="008705A8">
        <w:rPr>
          <w:rFonts w:ascii="Times New Roman" w:hAnsi="Times New Roman" w:cs="Times New Roman"/>
          <w:sz w:val="24"/>
          <w:szCs w:val="24"/>
        </w:rPr>
        <w:t>осударственной национальной политики, научаться работать с межнациональной темой в различных журналистских форматах. В федеральном – прослушают лекции ведущих специалистов страны, побывают в этноэкспедиции, примут участие в хакатоне и творческих лабораториях.</w:t>
      </w:r>
    </w:p>
    <w:p w14:paraId="3FE7557C" w14:textId="1CDBFC28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>К федеральному - очному - модулю будут допущены лучшие студенты, которые сумеют зарекомендовать себя, в том числе в социальных сетях, во время регионального модуля. Занятия очного модуля будут проходить</w:t>
      </w:r>
      <w:r w:rsidR="00DD53BB">
        <w:rPr>
          <w:rFonts w:ascii="Times New Roman" w:hAnsi="Times New Roman" w:cs="Times New Roman"/>
          <w:sz w:val="24"/>
          <w:szCs w:val="24"/>
        </w:rPr>
        <w:t xml:space="preserve"> в начале декабря</w:t>
      </w:r>
      <w:r w:rsidRPr="008705A8">
        <w:rPr>
          <w:rFonts w:ascii="Times New Roman" w:hAnsi="Times New Roman" w:cs="Times New Roman"/>
          <w:sz w:val="24"/>
          <w:szCs w:val="24"/>
        </w:rPr>
        <w:t xml:space="preserve"> в Москве. </w:t>
      </w:r>
    </w:p>
    <w:p w14:paraId="0EDC8F9C" w14:textId="0C75E64E" w:rsidR="008705A8" w:rsidRPr="008705A8" w:rsidRDefault="008705A8" w:rsidP="008705A8">
      <w:pPr>
        <w:pStyle w:val="a4"/>
        <w:spacing w:after="240"/>
        <w:rPr>
          <w:rFonts w:ascii="Times New Roman" w:hAnsi="Times New Roman" w:cs="Times New Roman"/>
          <w:sz w:val="24"/>
          <w:szCs w:val="24"/>
        </w:rPr>
      </w:pPr>
      <w:r w:rsidRPr="008705A8">
        <w:rPr>
          <w:rFonts w:ascii="Times New Roman" w:hAnsi="Times New Roman" w:cs="Times New Roman"/>
          <w:sz w:val="24"/>
          <w:szCs w:val="24"/>
        </w:rPr>
        <w:t>По окончании каждого из этапов выдается сертификат.</w:t>
      </w:r>
      <w:r w:rsidR="00FD1E33">
        <w:rPr>
          <w:rFonts w:ascii="Times New Roman" w:hAnsi="Times New Roman" w:cs="Times New Roman"/>
          <w:sz w:val="24"/>
          <w:szCs w:val="24"/>
        </w:rPr>
        <w:t xml:space="preserve"> </w:t>
      </w:r>
      <w:r w:rsidRPr="008705A8">
        <w:rPr>
          <w:rFonts w:ascii="Times New Roman" w:hAnsi="Times New Roman" w:cs="Times New Roman"/>
          <w:sz w:val="24"/>
          <w:szCs w:val="24"/>
        </w:rPr>
        <w:t xml:space="preserve">Занятия будут идти </w:t>
      </w:r>
      <w:r>
        <w:rPr>
          <w:rFonts w:ascii="Times New Roman" w:hAnsi="Times New Roman" w:cs="Times New Roman"/>
          <w:sz w:val="24"/>
          <w:szCs w:val="24"/>
        </w:rPr>
        <w:t xml:space="preserve">с сентября по </w:t>
      </w:r>
      <w:r w:rsidR="00CA1D34">
        <w:rPr>
          <w:rFonts w:ascii="Times New Roman" w:hAnsi="Times New Roman" w:cs="Times New Roman"/>
          <w:sz w:val="24"/>
          <w:szCs w:val="24"/>
        </w:rPr>
        <w:t>декабрь</w:t>
      </w:r>
      <w:r w:rsidRPr="008705A8">
        <w:rPr>
          <w:rFonts w:ascii="Times New Roman" w:hAnsi="Times New Roman" w:cs="Times New Roman"/>
          <w:sz w:val="24"/>
          <w:szCs w:val="24"/>
        </w:rPr>
        <w:t xml:space="preserve"> 2023 года.</w:t>
      </w:r>
    </w:p>
    <w:p w14:paraId="3FCB357E" w14:textId="4934AEA9" w:rsidR="00517E30" w:rsidRPr="00C474FF" w:rsidRDefault="00FD1E33" w:rsidP="008705A8">
      <w:pPr>
        <w:pStyle w:val="a4"/>
        <w:spacing w:after="240"/>
        <w:rPr>
          <w:rFonts w:ascii="Times" w:hAnsi="Times"/>
          <w:i/>
          <w:color w:val="7F7F7F" w:themeColor="text1" w:themeTint="8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проекта </w:t>
      </w:r>
      <w:hyperlink r:id="rId9" w:history="1">
        <w:r w:rsidRPr="00942A03">
          <w:rPr>
            <w:rStyle w:val="a3"/>
            <w:rFonts w:ascii="Times New Roman" w:hAnsi="Times New Roman" w:cs="Times New Roman"/>
            <w:sz w:val="24"/>
            <w:szCs w:val="24"/>
          </w:rPr>
          <w:t>https://nazaccent.ru/schools/2023/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C96" w:rsidRPr="00C474FF">
        <w:rPr>
          <w:rFonts w:ascii="Times New Roman" w:hAnsi="Times New Roman" w:cs="Times New Roman"/>
          <w:sz w:val="28"/>
          <w:szCs w:val="28"/>
        </w:rPr>
        <w:tab/>
      </w:r>
      <w:r w:rsidR="000F2C96" w:rsidRPr="00C474FF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sectPr w:rsidR="00517E30" w:rsidRPr="00C474FF" w:rsidSect="00877B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50FBB" w14:textId="77777777" w:rsidR="00562E97" w:rsidRDefault="00562E97" w:rsidP="000B7698">
      <w:pPr>
        <w:spacing w:after="0" w:line="240" w:lineRule="auto"/>
      </w:pPr>
      <w:r>
        <w:separator/>
      </w:r>
    </w:p>
  </w:endnote>
  <w:endnote w:type="continuationSeparator" w:id="0">
    <w:p w14:paraId="5914D363" w14:textId="77777777" w:rsidR="00562E97" w:rsidRDefault="00562E97" w:rsidP="000B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1D3FB" w14:textId="77777777" w:rsidR="00562E97" w:rsidRDefault="00562E97" w:rsidP="000B7698">
      <w:pPr>
        <w:spacing w:after="0" w:line="240" w:lineRule="auto"/>
      </w:pPr>
      <w:r>
        <w:separator/>
      </w:r>
    </w:p>
  </w:footnote>
  <w:footnote w:type="continuationSeparator" w:id="0">
    <w:p w14:paraId="5DB29373" w14:textId="77777777" w:rsidR="00562E97" w:rsidRDefault="00562E97" w:rsidP="000B7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29"/>
    <w:rsid w:val="0005282E"/>
    <w:rsid w:val="000B7698"/>
    <w:rsid w:val="000C0029"/>
    <w:rsid w:val="000C6A61"/>
    <w:rsid w:val="000F2C96"/>
    <w:rsid w:val="001E2066"/>
    <w:rsid w:val="001E2C1B"/>
    <w:rsid w:val="00221988"/>
    <w:rsid w:val="002342DE"/>
    <w:rsid w:val="0029797A"/>
    <w:rsid w:val="002E6BF8"/>
    <w:rsid w:val="002F5EA1"/>
    <w:rsid w:val="0030436D"/>
    <w:rsid w:val="00340017"/>
    <w:rsid w:val="003833DA"/>
    <w:rsid w:val="003A4440"/>
    <w:rsid w:val="003F67ED"/>
    <w:rsid w:val="00422B4A"/>
    <w:rsid w:val="004A74B1"/>
    <w:rsid w:val="004B20F2"/>
    <w:rsid w:val="004C55C0"/>
    <w:rsid w:val="004D41FE"/>
    <w:rsid w:val="004D5358"/>
    <w:rsid w:val="004E321A"/>
    <w:rsid w:val="0050643D"/>
    <w:rsid w:val="00517E30"/>
    <w:rsid w:val="005602BC"/>
    <w:rsid w:val="00562E97"/>
    <w:rsid w:val="005D6922"/>
    <w:rsid w:val="00622A33"/>
    <w:rsid w:val="006276DD"/>
    <w:rsid w:val="00634341"/>
    <w:rsid w:val="006371C1"/>
    <w:rsid w:val="006C7617"/>
    <w:rsid w:val="007703D4"/>
    <w:rsid w:val="00793DAC"/>
    <w:rsid w:val="007D19FE"/>
    <w:rsid w:val="007F3A9A"/>
    <w:rsid w:val="00813186"/>
    <w:rsid w:val="008705A8"/>
    <w:rsid w:val="00877B33"/>
    <w:rsid w:val="00895315"/>
    <w:rsid w:val="008B7DE9"/>
    <w:rsid w:val="008F12E2"/>
    <w:rsid w:val="00900025"/>
    <w:rsid w:val="00905C1D"/>
    <w:rsid w:val="009A22E0"/>
    <w:rsid w:val="00B54F8E"/>
    <w:rsid w:val="00BA0B89"/>
    <w:rsid w:val="00BC28F2"/>
    <w:rsid w:val="00BC781E"/>
    <w:rsid w:val="00BD61C0"/>
    <w:rsid w:val="00C14C0D"/>
    <w:rsid w:val="00C474FF"/>
    <w:rsid w:val="00C52FD9"/>
    <w:rsid w:val="00C61ACE"/>
    <w:rsid w:val="00CA1277"/>
    <w:rsid w:val="00CA1D34"/>
    <w:rsid w:val="00CB4067"/>
    <w:rsid w:val="00CB4C3C"/>
    <w:rsid w:val="00CC26D2"/>
    <w:rsid w:val="00CE061C"/>
    <w:rsid w:val="00CE35DA"/>
    <w:rsid w:val="00CE560A"/>
    <w:rsid w:val="00CF696D"/>
    <w:rsid w:val="00D13165"/>
    <w:rsid w:val="00D330E6"/>
    <w:rsid w:val="00D4424C"/>
    <w:rsid w:val="00D47DD3"/>
    <w:rsid w:val="00D73EF2"/>
    <w:rsid w:val="00D97DCD"/>
    <w:rsid w:val="00DB6AAC"/>
    <w:rsid w:val="00DC357F"/>
    <w:rsid w:val="00DD53BB"/>
    <w:rsid w:val="00E147B7"/>
    <w:rsid w:val="00E7473C"/>
    <w:rsid w:val="00F070C2"/>
    <w:rsid w:val="00F14D06"/>
    <w:rsid w:val="00F34A04"/>
    <w:rsid w:val="00F531A2"/>
    <w:rsid w:val="00FD1E33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5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28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28D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D13165"/>
    <w:pPr>
      <w:spacing w:after="0" w:line="240" w:lineRule="auto"/>
    </w:pPr>
  </w:style>
  <w:style w:type="table" w:styleId="a5">
    <w:name w:val="Table Grid"/>
    <w:basedOn w:val="a1"/>
    <w:uiPriority w:val="39"/>
    <w:rsid w:val="00F1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B7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698"/>
  </w:style>
  <w:style w:type="paragraph" w:styleId="a8">
    <w:name w:val="footer"/>
    <w:basedOn w:val="a"/>
    <w:link w:val="a9"/>
    <w:uiPriority w:val="99"/>
    <w:unhideWhenUsed/>
    <w:rsid w:val="000B7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698"/>
  </w:style>
  <w:style w:type="character" w:customStyle="1" w:styleId="UnresolvedMention">
    <w:name w:val="Unresolved Mention"/>
    <w:basedOn w:val="a0"/>
    <w:uiPriority w:val="99"/>
    <w:semiHidden/>
    <w:unhideWhenUsed/>
    <w:rsid w:val="00FD1E33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0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6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28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28D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D13165"/>
    <w:pPr>
      <w:spacing w:after="0" w:line="240" w:lineRule="auto"/>
    </w:pPr>
  </w:style>
  <w:style w:type="table" w:styleId="a5">
    <w:name w:val="Table Grid"/>
    <w:basedOn w:val="a1"/>
    <w:uiPriority w:val="39"/>
    <w:rsid w:val="00F1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B7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698"/>
  </w:style>
  <w:style w:type="paragraph" w:styleId="a8">
    <w:name w:val="footer"/>
    <w:basedOn w:val="a"/>
    <w:link w:val="a9"/>
    <w:uiPriority w:val="99"/>
    <w:unhideWhenUsed/>
    <w:rsid w:val="000B7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698"/>
  </w:style>
  <w:style w:type="character" w:customStyle="1" w:styleId="UnresolvedMention">
    <w:name w:val="Unresolved Mention"/>
    <w:basedOn w:val="a0"/>
    <w:uiPriority w:val="99"/>
    <w:semiHidden/>
    <w:unhideWhenUsed/>
    <w:rsid w:val="00FD1E33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0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6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zaccent.ru/schools/20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7F13D-E0C8-47AC-A3D5-98D3CD40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gildi</dc:creator>
  <cp:lastModifiedBy>Воронова Н.А.</cp:lastModifiedBy>
  <cp:revision>2</cp:revision>
  <dcterms:created xsi:type="dcterms:W3CDTF">2023-08-31T06:53:00Z</dcterms:created>
  <dcterms:modified xsi:type="dcterms:W3CDTF">2023-08-31T06:53:00Z</dcterms:modified>
</cp:coreProperties>
</file>