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7F" w:rsidRDefault="004B0E7F" w:rsidP="004B0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Pr="00CF3003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F3003">
        <w:rPr>
          <w:rFonts w:ascii="Times New Roman" w:hAnsi="Times New Roman" w:cs="Times New Roman"/>
          <w:b/>
          <w:sz w:val="24"/>
          <w:szCs w:val="24"/>
        </w:rPr>
        <w:t xml:space="preserve"> работы СЦК «Туризм» </w:t>
      </w:r>
    </w:p>
    <w:p w:rsidR="004B0E7F" w:rsidRDefault="004B0E7F" w:rsidP="004B0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03">
        <w:rPr>
          <w:rFonts w:ascii="Times New Roman" w:hAnsi="Times New Roman" w:cs="Times New Roman"/>
          <w:b/>
          <w:sz w:val="24"/>
          <w:szCs w:val="24"/>
        </w:rPr>
        <w:t xml:space="preserve">Движения </w:t>
      </w:r>
      <w:proofErr w:type="spellStart"/>
      <w:r w:rsidRPr="00CF3003"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  <w:r w:rsidRPr="00CF3003">
        <w:rPr>
          <w:rFonts w:ascii="Times New Roman" w:hAnsi="Times New Roman" w:cs="Times New Roman"/>
          <w:b/>
          <w:sz w:val="24"/>
          <w:szCs w:val="24"/>
        </w:rPr>
        <w:t xml:space="preserve"> Россия в Республике Карелия</w:t>
      </w:r>
      <w:r>
        <w:rPr>
          <w:rFonts w:ascii="Times New Roman" w:hAnsi="Times New Roman" w:cs="Times New Roman"/>
          <w:b/>
          <w:sz w:val="24"/>
          <w:szCs w:val="24"/>
        </w:rPr>
        <w:t>, запланированные к проведению в сентябре 2020 г.</w:t>
      </w:r>
      <w:r w:rsidR="004C77A5" w:rsidRPr="00CF3003">
        <w:rPr>
          <w:rFonts w:ascii="Times New Roman" w:hAnsi="Times New Roman" w:cs="Times New Roman"/>
          <w:b/>
          <w:sz w:val="24"/>
          <w:szCs w:val="24"/>
        </w:rPr>
        <w:tab/>
      </w:r>
    </w:p>
    <w:p w:rsidR="004C77A5" w:rsidRPr="00CF3003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7A5" w:rsidRPr="00A40A77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5103"/>
        <w:gridCol w:w="1842"/>
        <w:gridCol w:w="5606"/>
      </w:tblGrid>
      <w:tr w:rsidR="00CF3003" w:rsidRPr="00A40A77" w:rsidTr="004B0E7F">
        <w:tc>
          <w:tcPr>
            <w:tcW w:w="2235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5103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5606" w:type="dxa"/>
          </w:tcPr>
          <w:p w:rsidR="00CF3003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1C2FB7" w:rsidRPr="007E159A" w:rsidTr="00826EA5">
        <w:tc>
          <w:tcPr>
            <w:tcW w:w="14786" w:type="dxa"/>
            <w:gridSpan w:val="4"/>
            <w:tcBorders>
              <w:left w:val="single" w:sz="4" w:space="0" w:color="auto"/>
            </w:tcBorders>
          </w:tcPr>
          <w:p w:rsidR="001C2FB7" w:rsidRPr="007E159A" w:rsidRDefault="001C2FB7" w:rsidP="001C2F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9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материально-технической базы СЦК</w:t>
            </w:r>
          </w:p>
        </w:tc>
      </w:tr>
      <w:tr w:rsidR="00CF3003" w:rsidRPr="00A40A77" w:rsidTr="004B0E7F">
        <w:tc>
          <w:tcPr>
            <w:tcW w:w="2235" w:type="dxa"/>
          </w:tcPr>
          <w:p w:rsidR="00CF3003" w:rsidRPr="00A31177" w:rsidRDefault="00CF3003" w:rsidP="00A31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5103" w:type="dxa"/>
          </w:tcPr>
          <w:p w:rsidR="00CF3003" w:rsidRPr="00A31177" w:rsidRDefault="00CF3003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материальной базы СЦК к проведению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приведение ее в соответствие с инфраструктурными листами чемпионатов</w:t>
            </w:r>
          </w:p>
        </w:tc>
        <w:tc>
          <w:tcPr>
            <w:tcW w:w="1842" w:type="dxa"/>
          </w:tcPr>
          <w:p w:rsidR="00CF3003" w:rsidRDefault="004B0E7F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5606" w:type="dxa"/>
          </w:tcPr>
          <w:p w:rsidR="004B0E7F" w:rsidRDefault="004B0E7F" w:rsidP="004B0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кабинете №12, являющемся учебной мастерской по специальности «Туризм», были организованы 5 командных рабочих мест, соответствующих требованиям чемпионатов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F95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2F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акуплены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офисных рабочих столов, 10 ноутбуков, 10 компьютерных кресел,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флип-чартов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МФУ, акустическая система. </w:t>
            </w:r>
          </w:p>
          <w:p w:rsidR="00CF3003" w:rsidRDefault="004B0E7F" w:rsidP="004B0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полного соответствия требованиям инфраструктурных листов закуплен и в ближайшее время должен быть установлен телевизор.</w:t>
            </w:r>
          </w:p>
        </w:tc>
      </w:tr>
      <w:tr w:rsidR="00CF3003" w:rsidRPr="00A40A77" w:rsidTr="004B0E7F">
        <w:tc>
          <w:tcPr>
            <w:tcW w:w="2235" w:type="dxa"/>
          </w:tcPr>
          <w:p w:rsidR="00CF3003" w:rsidRPr="00A31177" w:rsidRDefault="00CF3003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5103" w:type="dxa"/>
          </w:tcPr>
          <w:p w:rsidR="00CF3003" w:rsidRPr="00F55EAD" w:rsidRDefault="00CF3003" w:rsidP="0009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Оценка возможности проведения </w:t>
            </w:r>
            <w:r w:rsidR="000917D2"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чемпионата </w:t>
            </w:r>
            <w:proofErr w:type="spellStart"/>
            <w:r w:rsidRPr="00F55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Карелия </w:t>
            </w:r>
            <w:r w:rsidR="000917D2"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по компетенции Туризм 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в 2020 г. в дистанционном формате (в случае необходимости)</w:t>
            </w:r>
            <w:r w:rsidR="000917D2" w:rsidRPr="00F55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7D2" w:rsidRPr="00F55EA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орректировка инфраструктурных листов</w:t>
            </w:r>
            <w:r w:rsidR="000917D2" w:rsidRPr="00F55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7D2" w:rsidRPr="00F55E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оставление списков необходимого оборудования и заявок на приобретение</w:t>
            </w:r>
          </w:p>
        </w:tc>
        <w:tc>
          <w:tcPr>
            <w:tcW w:w="1842" w:type="dxa"/>
          </w:tcPr>
          <w:p w:rsidR="00CF3003" w:rsidRDefault="004B0E7F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5606" w:type="dxa"/>
          </w:tcPr>
          <w:p w:rsidR="00CF3003" w:rsidRDefault="004B0E7F" w:rsidP="004B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данный момент необходимость проведения чемпионата в дистанционном формате отсутствует.</w:t>
            </w:r>
          </w:p>
          <w:p w:rsidR="001C2FB7" w:rsidRDefault="001C2FB7" w:rsidP="004B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E7F" w:rsidRDefault="004B0E7F" w:rsidP="004B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B7" w:rsidRPr="00A40A77" w:rsidTr="00793AC0">
        <w:tc>
          <w:tcPr>
            <w:tcW w:w="14786" w:type="dxa"/>
            <w:gridSpan w:val="4"/>
          </w:tcPr>
          <w:p w:rsidR="001C2FB7" w:rsidRPr="00CF3003" w:rsidRDefault="001C2FB7" w:rsidP="001C2FB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и проведение чемпионата </w:t>
            </w:r>
            <w:proofErr w:type="spellStart"/>
            <w:r w:rsidRPr="00324A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324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Республике Карелия в 2020 г.</w:t>
            </w:r>
          </w:p>
        </w:tc>
      </w:tr>
      <w:tr w:rsidR="00CF3003" w:rsidRPr="00A40A77" w:rsidTr="004B0E7F">
        <w:tc>
          <w:tcPr>
            <w:tcW w:w="2235" w:type="dxa"/>
          </w:tcPr>
          <w:p w:rsidR="00CF3003" w:rsidRPr="00A31177" w:rsidRDefault="00CF3003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5103" w:type="dxa"/>
          </w:tcPr>
          <w:p w:rsidR="00CF3003" w:rsidRPr="007E159A" w:rsidRDefault="00CF3003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и привлечение социальных партнеров для проведения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Карелия в 2020 г., заключение договоров</w:t>
            </w:r>
          </w:p>
        </w:tc>
        <w:tc>
          <w:tcPr>
            <w:tcW w:w="1842" w:type="dxa"/>
          </w:tcPr>
          <w:p w:rsidR="00CF3003" w:rsidRDefault="001C2FB7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5606" w:type="dxa"/>
          </w:tcPr>
          <w:p w:rsidR="00CF3003" w:rsidRDefault="001C2FB7" w:rsidP="001C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партнерам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«Охотничье хозяйство «Черные камни» и ООО «Валаамский паломник» заключены соглашения, представители организаций приглашены к участию в Чемпионате в качестве независимых экспертов</w:t>
            </w:r>
          </w:p>
        </w:tc>
      </w:tr>
      <w:tr w:rsidR="00CF3003" w:rsidRPr="00A40A77" w:rsidTr="004B0E7F">
        <w:tc>
          <w:tcPr>
            <w:tcW w:w="2235" w:type="dxa"/>
          </w:tcPr>
          <w:p w:rsidR="00CF3003" w:rsidRPr="00A31177" w:rsidRDefault="00CF3003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5103" w:type="dxa"/>
          </w:tcPr>
          <w:p w:rsidR="00CF3003" w:rsidRPr="00A31177" w:rsidRDefault="00CF3003" w:rsidP="0032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организациях внутренних отборочных мероприятий для определения состава участников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Карелия в 2020 г.</w:t>
            </w:r>
          </w:p>
        </w:tc>
        <w:tc>
          <w:tcPr>
            <w:tcW w:w="1842" w:type="dxa"/>
          </w:tcPr>
          <w:p w:rsidR="00CF3003" w:rsidRDefault="00DB1D28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Выполнено </w:t>
            </w:r>
          </w:p>
        </w:tc>
        <w:tc>
          <w:tcPr>
            <w:tcW w:w="5606" w:type="dxa"/>
          </w:tcPr>
          <w:p w:rsidR="00CF3003" w:rsidRDefault="00DB1D28" w:rsidP="002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ГАПОУ РК «Сортавальский колледж» проведены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отборочные соревнования, определены составы 5 команд, которые будут принимать участие в чемпионате. Другие профессиональные образовательные учреждения Республики участие в</w:t>
            </w:r>
            <w:r w:rsidR="00247398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  <w:r w:rsidR="00247398">
              <w:rPr>
                <w:rFonts w:ascii="Times New Roman" w:hAnsi="Times New Roman" w:cs="Times New Roman"/>
                <w:sz w:val="24"/>
                <w:szCs w:val="24"/>
              </w:rPr>
              <w:t>не принимают</w:t>
            </w:r>
          </w:p>
        </w:tc>
      </w:tr>
      <w:tr w:rsidR="00CF3003" w:rsidRPr="00A40A77" w:rsidTr="004B0E7F">
        <w:tc>
          <w:tcPr>
            <w:tcW w:w="2235" w:type="dxa"/>
          </w:tcPr>
          <w:p w:rsidR="00CF3003" w:rsidRPr="00A31177" w:rsidRDefault="00CF3003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2020 г.</w:t>
            </w:r>
          </w:p>
        </w:tc>
        <w:tc>
          <w:tcPr>
            <w:tcW w:w="5103" w:type="dxa"/>
          </w:tcPr>
          <w:p w:rsidR="00CF3003" w:rsidRPr="00A31177" w:rsidRDefault="00CF3003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документации, необходимой для проведения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 на базе СЦК</w:t>
            </w:r>
          </w:p>
        </w:tc>
        <w:tc>
          <w:tcPr>
            <w:tcW w:w="1842" w:type="dxa"/>
          </w:tcPr>
          <w:p w:rsidR="00CF3003" w:rsidRDefault="00DB1D28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5606" w:type="dxa"/>
          </w:tcPr>
          <w:p w:rsidR="00CF3003" w:rsidRDefault="00DB1D28" w:rsidP="001C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 документации находятся в разработке, будут готовы и отправлены на согласо</w:t>
            </w:r>
            <w:r w:rsidR="00751C41">
              <w:rPr>
                <w:rFonts w:ascii="Times New Roman" w:hAnsi="Times New Roman" w:cs="Times New Roman"/>
                <w:sz w:val="24"/>
                <w:szCs w:val="24"/>
              </w:rPr>
              <w:t>вание менеджеру компетенции 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CF3003" w:rsidRPr="00A40A77" w:rsidTr="004B0E7F">
        <w:tc>
          <w:tcPr>
            <w:tcW w:w="2235" w:type="dxa"/>
          </w:tcPr>
          <w:p w:rsidR="00CF3003" w:rsidRPr="00A31177" w:rsidRDefault="00CF3003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2020 г.</w:t>
            </w:r>
          </w:p>
        </w:tc>
        <w:tc>
          <w:tcPr>
            <w:tcW w:w="5103" w:type="dxa"/>
          </w:tcPr>
          <w:p w:rsidR="00CF3003" w:rsidRPr="00A31177" w:rsidRDefault="00CF3003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участников к чемпионату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</w:t>
            </w:r>
          </w:p>
        </w:tc>
        <w:tc>
          <w:tcPr>
            <w:tcW w:w="1842" w:type="dxa"/>
          </w:tcPr>
          <w:p w:rsidR="00CF3003" w:rsidRDefault="00751C41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5606" w:type="dxa"/>
          </w:tcPr>
          <w:p w:rsidR="00CF3003" w:rsidRDefault="00751C41" w:rsidP="001C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отбор участников.</w:t>
            </w:r>
          </w:p>
          <w:p w:rsidR="00751C41" w:rsidRDefault="00751C41" w:rsidP="001C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рекомендациями РКЦ по Республике Карелия подготовка участников начинается с 1 октября</w:t>
            </w:r>
          </w:p>
        </w:tc>
      </w:tr>
      <w:tr w:rsidR="003D2443" w:rsidRPr="00A40A77" w:rsidTr="004B0E7F">
        <w:tc>
          <w:tcPr>
            <w:tcW w:w="14786" w:type="dxa"/>
            <w:gridSpan w:val="4"/>
          </w:tcPr>
          <w:p w:rsidR="003D2443" w:rsidRPr="00F55EAD" w:rsidRDefault="003D2443" w:rsidP="001C2F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Распространение деятельности движения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F55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Республике Карелия</w:t>
            </w:r>
          </w:p>
        </w:tc>
      </w:tr>
      <w:tr w:rsidR="003D2443" w:rsidRPr="00A40A77" w:rsidTr="004B0E7F">
        <w:tc>
          <w:tcPr>
            <w:tcW w:w="2235" w:type="dxa"/>
          </w:tcPr>
          <w:p w:rsidR="003D2443" w:rsidRDefault="003D244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5103" w:type="dxa"/>
          </w:tcPr>
          <w:p w:rsidR="003D2443" w:rsidRDefault="003D2443" w:rsidP="00F5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программы обучения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лиц,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пострадавших от последствий распространения новой </w:t>
            </w:r>
            <w:proofErr w:type="spellStart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Экспресс), а также иной необходимой документации</w:t>
            </w:r>
          </w:p>
        </w:tc>
        <w:tc>
          <w:tcPr>
            <w:tcW w:w="1842" w:type="dxa"/>
            <w:vAlign w:val="center"/>
          </w:tcPr>
          <w:p w:rsidR="003D2443" w:rsidRPr="00A40A77" w:rsidRDefault="00751C41" w:rsidP="000D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5606" w:type="dxa"/>
          </w:tcPr>
          <w:p w:rsidR="003D2443" w:rsidRPr="00751C41" w:rsidRDefault="00751C41" w:rsidP="0075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изменений утверждены программы, разработанные Союзом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751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398">
              <w:rPr>
                <w:rFonts w:ascii="Times New Roman" w:hAnsi="Times New Roman" w:cs="Times New Roman"/>
                <w:sz w:val="24"/>
                <w:szCs w:val="24"/>
              </w:rPr>
              <w:t>Россия. Идет набор обучающихся в группы</w:t>
            </w:r>
          </w:p>
        </w:tc>
      </w:tr>
    </w:tbl>
    <w:p w:rsidR="004C77A5" w:rsidRPr="00A40A77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192" w:rsidRPr="00A40A77" w:rsidRDefault="001C2FB7" w:rsidP="001C2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40A77">
        <w:rPr>
          <w:rFonts w:ascii="Times New Roman" w:hAnsi="Times New Roman" w:cs="Times New Roman"/>
          <w:sz w:val="24"/>
          <w:szCs w:val="24"/>
        </w:rPr>
        <w:t>уководитель СЦК «Туризм»</w:t>
      </w:r>
      <w:r>
        <w:rPr>
          <w:rFonts w:ascii="Times New Roman" w:hAnsi="Times New Roman" w:cs="Times New Roman"/>
          <w:sz w:val="24"/>
          <w:szCs w:val="24"/>
        </w:rPr>
        <w:t xml:space="preserve"> ___________________ Н.А. Исаева</w:t>
      </w:r>
    </w:p>
    <w:sectPr w:rsidR="00DC6192" w:rsidRPr="00A40A77" w:rsidSect="004C77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C5B04"/>
    <w:multiLevelType w:val="hybridMultilevel"/>
    <w:tmpl w:val="7662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358B"/>
    <w:rsid w:val="000917D2"/>
    <w:rsid w:val="000D5A39"/>
    <w:rsid w:val="001C2FB7"/>
    <w:rsid w:val="0024156F"/>
    <w:rsid w:val="00247398"/>
    <w:rsid w:val="00303D2D"/>
    <w:rsid w:val="00324A1F"/>
    <w:rsid w:val="00330333"/>
    <w:rsid w:val="00384636"/>
    <w:rsid w:val="003D2443"/>
    <w:rsid w:val="00427077"/>
    <w:rsid w:val="004524D6"/>
    <w:rsid w:val="0048050E"/>
    <w:rsid w:val="004A52F1"/>
    <w:rsid w:val="004B0E7F"/>
    <w:rsid w:val="004C77A5"/>
    <w:rsid w:val="00557DC3"/>
    <w:rsid w:val="00596F2E"/>
    <w:rsid w:val="00655714"/>
    <w:rsid w:val="00751C41"/>
    <w:rsid w:val="00754CC5"/>
    <w:rsid w:val="0079358B"/>
    <w:rsid w:val="007C0549"/>
    <w:rsid w:val="007D6A4C"/>
    <w:rsid w:val="007E159A"/>
    <w:rsid w:val="00805D2A"/>
    <w:rsid w:val="00883794"/>
    <w:rsid w:val="00A31177"/>
    <w:rsid w:val="00A40A77"/>
    <w:rsid w:val="00AA07C8"/>
    <w:rsid w:val="00AC3D90"/>
    <w:rsid w:val="00BF0C63"/>
    <w:rsid w:val="00C8232F"/>
    <w:rsid w:val="00C929C5"/>
    <w:rsid w:val="00CF3003"/>
    <w:rsid w:val="00D274DA"/>
    <w:rsid w:val="00D52F51"/>
    <w:rsid w:val="00DB1D28"/>
    <w:rsid w:val="00DC6192"/>
    <w:rsid w:val="00F475A1"/>
    <w:rsid w:val="00F54F8E"/>
    <w:rsid w:val="00F55EAD"/>
    <w:rsid w:val="00F5615F"/>
    <w:rsid w:val="00F5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04"/>
  </w:style>
  <w:style w:type="paragraph" w:styleId="2">
    <w:name w:val="heading 2"/>
    <w:basedOn w:val="a"/>
    <w:link w:val="20"/>
    <w:uiPriority w:val="9"/>
    <w:qFormat/>
    <w:rsid w:val="00883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837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7E1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5</cp:revision>
  <dcterms:created xsi:type="dcterms:W3CDTF">2020-09-30T12:22:00Z</dcterms:created>
  <dcterms:modified xsi:type="dcterms:W3CDTF">2020-10-01T06:26:00Z</dcterms:modified>
</cp:coreProperties>
</file>