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7AE" w:rsidRDefault="002517AE" w:rsidP="002517AE">
      <w:pPr>
        <w:ind w:left="0" w:firstLine="0"/>
        <w:jc w:val="right"/>
      </w:pPr>
      <w:r>
        <w:t>Приложение 1</w:t>
      </w:r>
    </w:p>
    <w:p w:rsidR="002517AE" w:rsidRDefault="002517AE" w:rsidP="002517AE">
      <w:pPr>
        <w:ind w:left="0" w:firstLine="0"/>
        <w:jc w:val="center"/>
      </w:pPr>
      <w:r>
        <w:t>ПОКАЗАТЕЛИ ДЕЯТЕЛЬНОСТИ</w:t>
      </w:r>
    </w:p>
    <w:p w:rsidR="002517AE" w:rsidRDefault="002517AE" w:rsidP="002517AE">
      <w:pPr>
        <w:ind w:left="0" w:firstLine="0"/>
        <w:jc w:val="center"/>
      </w:pPr>
      <w:r>
        <w:t>ГАПОУ РК «Сортавальский колледж»</w:t>
      </w:r>
      <w:r w:rsidR="003357CE">
        <w:t xml:space="preserve"> и </w:t>
      </w:r>
    </w:p>
    <w:p w:rsidR="002517AE" w:rsidRDefault="002517AE" w:rsidP="002517AE">
      <w:pPr>
        <w:ind w:left="0" w:firstLine="0"/>
        <w:jc w:val="center"/>
      </w:pPr>
      <w:r>
        <w:t xml:space="preserve"> Г</w:t>
      </w:r>
      <w:r w:rsidR="003357CE">
        <w:t xml:space="preserve">АПОУ РК «Сортавальский колледж» </w:t>
      </w:r>
      <w:r>
        <w:t xml:space="preserve"> филиал г. Питкяранта</w:t>
      </w:r>
    </w:p>
    <w:p w:rsidR="002517AE" w:rsidRDefault="002517AE" w:rsidP="002517AE">
      <w:pPr>
        <w:ind w:left="0" w:firstLine="0"/>
      </w:pPr>
    </w:p>
    <w:tbl>
      <w:tblPr>
        <w:tblW w:w="5127" w:type="pct"/>
        <w:tblInd w:w="-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1"/>
        <w:gridCol w:w="6318"/>
        <w:gridCol w:w="1327"/>
        <w:gridCol w:w="1339"/>
      </w:tblGrid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  <w:r w:rsidRPr="00195155">
              <w:rPr>
                <w:sz w:val="24"/>
                <w:szCs w:val="24"/>
              </w:rPr>
              <w:t>№ пп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Ед.измер.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  <w:r w:rsidRPr="00195155">
              <w:rPr>
                <w:sz w:val="24"/>
                <w:szCs w:val="24"/>
              </w:rPr>
              <w:t>1.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0" w:name="l338"/>
            <w:bookmarkEnd w:id="0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Сведения о развитии среднего профессионального образования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D3042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  <w:r w:rsidRPr="00195155">
              <w:rPr>
                <w:sz w:val="24"/>
                <w:szCs w:val="24"/>
              </w:rPr>
              <w:t>1.1.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" w:name="l340"/>
            <w:bookmarkEnd w:id="1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Уровень доступности среднего профессионального образования и численность населения, получающего среднее профессиональное образование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D3042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  <w:r w:rsidRPr="00195155">
              <w:rPr>
                <w:sz w:val="24"/>
                <w:szCs w:val="24"/>
              </w:rPr>
              <w:t>1.1.1.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2" w:name="l341"/>
            <w:bookmarkEnd w:id="2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Охват молодежи образовательными программами среднего профессионального образования - программами подготовки квалифицированных рабочих, служащих (отношение численности студентов, обучающихся по программам подготовки квалифицированных рабочих, служащих, к численности населения в возрасте 15 - 17 лет).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3" w:name="l342"/>
            <w:bookmarkEnd w:id="3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  <w:r w:rsidRPr="00195155">
              <w:rPr>
                <w:sz w:val="24"/>
                <w:szCs w:val="24"/>
              </w:rPr>
              <w:t>1.1.2.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4" w:name="l343"/>
            <w:bookmarkEnd w:id="4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Охват молодежи образовательными программами среднего профессионального образования - программами подготовки специалистов среднего звена (отношение численности студентов, обучающихся по программам подготовки специалистов среднего звена, к численности населения в возрасте 15 - 19 лет).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5" w:name="l344"/>
            <w:bookmarkEnd w:id="5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  <w:r w:rsidRPr="00195155">
              <w:rPr>
                <w:sz w:val="24"/>
                <w:szCs w:val="24"/>
              </w:rPr>
              <w:t>1.1.3.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6" w:name="l345"/>
            <w:bookmarkEnd w:id="6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Число поданных заявлений о приеме на обучение по образовательным программам среднего профессионального образования за счет бюджетных ассигнований в расчете на 100 бюджетных мест.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8714B3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7" w:name="l346"/>
            <w:bookmarkEnd w:id="7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единица</w:t>
            </w:r>
          </w:p>
        </w:tc>
      </w:tr>
      <w:tr w:rsidR="00B46E72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B46E72" w:rsidRPr="00195155" w:rsidRDefault="00B46E72" w:rsidP="002517AE">
            <w:pPr>
              <w:jc w:val="center"/>
              <w:rPr>
                <w:sz w:val="24"/>
                <w:szCs w:val="24"/>
              </w:rPr>
            </w:pPr>
            <w:r w:rsidRPr="00195155">
              <w:rPr>
                <w:sz w:val="24"/>
                <w:szCs w:val="24"/>
              </w:rPr>
              <w:t>1.2.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B46E72" w:rsidRPr="00CD3042" w:rsidRDefault="00B46E72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8" w:name="l347"/>
            <w:bookmarkEnd w:id="8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Содержание образовательной деятельности и организация образовательного процесса по образовательным программам среднего профессионального образования</w:t>
            </w:r>
          </w:p>
        </w:tc>
        <w:tc>
          <w:tcPr>
            <w:tcW w:w="1378" w:type="pct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B46E72" w:rsidRPr="00CD3042" w:rsidRDefault="00B46E72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Приложение 1</w:t>
            </w:r>
            <w:r w:rsidR="00676010">
              <w:rPr>
                <w:rFonts w:eastAsia="Times New Roman"/>
                <w:sz w:val="24"/>
                <w:szCs w:val="24"/>
                <w:lang w:eastAsia="ru-RU"/>
              </w:rPr>
              <w:t>.2.</w:t>
            </w:r>
          </w:p>
          <w:p w:rsidR="00B46E72" w:rsidRPr="00CD3042" w:rsidRDefault="00B46E72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D3042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  <w:r w:rsidRPr="00195155">
              <w:rPr>
                <w:sz w:val="24"/>
                <w:szCs w:val="24"/>
              </w:rPr>
              <w:t>1.2.1.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9" w:name="l348"/>
            <w:bookmarkEnd w:id="9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Удельный вес численности лиц, освоивших образовательные программы среднего профессионального образования с использованием электронного обучения, дистанционных образовательных технологий, в общей численности выпускников, получивших среднее профессиональное образование: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71354C" w:rsidP="00EB35B7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216</w:t>
            </w:r>
            <w:r w:rsidR="001C0A0A">
              <w:rPr>
                <w:rFonts w:eastAsia="Times New Roman"/>
                <w:sz w:val="24"/>
                <w:szCs w:val="24"/>
                <w:lang w:eastAsia="ru-RU"/>
              </w:rPr>
              <w:t xml:space="preserve"> / 100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D3042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="001C0A0A">
              <w:rPr>
                <w:rFonts w:eastAsia="Times New Roman"/>
                <w:sz w:val="24"/>
                <w:szCs w:val="24"/>
                <w:lang w:eastAsia="ru-RU"/>
              </w:rPr>
              <w:t>Человек / процентов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0" w:name="l349"/>
            <w:bookmarkEnd w:id="10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программы подготовки квалифицированных рабочих, служащих: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71354C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D3042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="001C0A0A">
              <w:rPr>
                <w:rFonts w:eastAsia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1" w:name="l350"/>
            <w:bookmarkEnd w:id="11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с использованием электронного обучения;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1C0A0A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2" w:name="l351"/>
            <w:bookmarkEnd w:id="12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3" w:name="l352"/>
            <w:bookmarkEnd w:id="13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с использованием дистанционных образовательных технологий.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4" w:name="l353"/>
            <w:bookmarkEnd w:id="14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5" w:name="l354"/>
            <w:bookmarkEnd w:id="15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программы подготовки специалистов среднего звена: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71354C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1C0A0A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человек</w:t>
            </w:r>
            <w:r w:rsidR="002517AE" w:rsidRPr="00CD3042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6" w:name="l355"/>
            <w:bookmarkEnd w:id="16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с использованием электронного обучения;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1C0A0A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7" w:name="l356"/>
            <w:bookmarkEnd w:id="17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8" w:name="l357"/>
            <w:bookmarkEnd w:id="18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с использованием дистанционных образовательных технологий.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71354C" w:rsidRDefault="00A56E57" w:rsidP="00CD3042">
            <w:pPr>
              <w:ind w:left="0" w:firstLine="0"/>
              <w:jc w:val="left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  <w:r w:rsidRPr="0071354C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9" w:name="l358"/>
            <w:bookmarkEnd w:id="19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  <w:r w:rsidRPr="00195155">
              <w:rPr>
                <w:sz w:val="24"/>
                <w:szCs w:val="24"/>
              </w:rPr>
              <w:t>1.2.2.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20" w:name="l359"/>
            <w:bookmarkEnd w:id="20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 xml:space="preserve">Удельный вес численности лиц, обучающихся по образовательным программам среднего профессионального образования - программам подготовки квалифицированных </w:t>
            </w:r>
            <w:r w:rsidRPr="00CD3042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рабочих, служащих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служащих: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D3042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21" w:name="l360"/>
            <w:bookmarkEnd w:id="21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на базе основного общего образования;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B46E72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22" w:name="l361"/>
            <w:bookmarkEnd w:id="22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23" w:name="l362"/>
            <w:bookmarkEnd w:id="23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на базе среднего общего образования.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D12FC6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24" w:name="l363"/>
            <w:bookmarkEnd w:id="24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  <w:r w:rsidRPr="00195155">
              <w:rPr>
                <w:sz w:val="24"/>
                <w:szCs w:val="24"/>
              </w:rPr>
              <w:t>1.2.3.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25" w:name="l364"/>
            <w:bookmarkEnd w:id="25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Удельный вес численности лиц, обучающихся по образовательным программам среднего профессионального образования - программам подготовки специалистов среднего звена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звена: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D3042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26" w:name="l365"/>
            <w:bookmarkEnd w:id="26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на базе основного общего образования;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FC563D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27" w:name="l366"/>
            <w:bookmarkEnd w:id="27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28" w:name="l367"/>
            <w:bookmarkEnd w:id="28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на базе среднего общего образования.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FC563D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29" w:name="l368"/>
            <w:bookmarkEnd w:id="29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  <w:r w:rsidRPr="00195155">
              <w:rPr>
                <w:sz w:val="24"/>
                <w:szCs w:val="24"/>
              </w:rPr>
              <w:t>1.2.</w:t>
            </w:r>
            <w:r>
              <w:rPr>
                <w:sz w:val="24"/>
                <w:szCs w:val="24"/>
              </w:rPr>
              <w:t>4</w:t>
            </w:r>
            <w:r w:rsidRPr="00195155">
              <w:rPr>
                <w:sz w:val="24"/>
                <w:szCs w:val="24"/>
              </w:rPr>
              <w:t>.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30" w:name="l369"/>
            <w:bookmarkEnd w:id="30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Структура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служащих):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D3042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31" w:name="l370"/>
            <w:bookmarkEnd w:id="31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очная форма обучения;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B46E72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32" w:name="l371"/>
            <w:bookmarkEnd w:id="32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33" w:name="l372"/>
            <w:bookmarkEnd w:id="33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очно-заочная форма обучения;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D12FC6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34" w:name="l373"/>
            <w:bookmarkEnd w:id="34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35" w:name="l374"/>
            <w:bookmarkEnd w:id="35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заочная форма обучения.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D12FC6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36" w:name="l375"/>
            <w:bookmarkEnd w:id="36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  <w:r w:rsidRPr="00195155">
              <w:rPr>
                <w:sz w:val="24"/>
                <w:szCs w:val="24"/>
              </w:rPr>
              <w:t>1.2.</w:t>
            </w:r>
            <w:r>
              <w:rPr>
                <w:sz w:val="24"/>
                <w:szCs w:val="24"/>
              </w:rPr>
              <w:t>5</w:t>
            </w:r>
            <w:r w:rsidRPr="00195155">
              <w:rPr>
                <w:sz w:val="24"/>
                <w:szCs w:val="24"/>
              </w:rPr>
              <w:t>.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37" w:name="l376"/>
            <w:bookmarkEnd w:id="37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Структура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звена):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D3042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38" w:name="l377"/>
            <w:bookmarkEnd w:id="38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очная форма обучения;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FC563D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39" w:name="l378"/>
            <w:bookmarkEnd w:id="39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40" w:name="l379"/>
            <w:bookmarkEnd w:id="40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очно-заочная форма обучения;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D12FC6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41" w:name="l380"/>
            <w:bookmarkEnd w:id="41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42" w:name="l381"/>
            <w:bookmarkEnd w:id="42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заочная форма обучения.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FC563D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43" w:name="l382"/>
            <w:bookmarkEnd w:id="43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  <w:r w:rsidRPr="00195155">
              <w:rPr>
                <w:sz w:val="24"/>
                <w:szCs w:val="24"/>
              </w:rPr>
              <w:t>1.2.</w:t>
            </w:r>
            <w:r>
              <w:rPr>
                <w:sz w:val="24"/>
                <w:szCs w:val="24"/>
              </w:rPr>
              <w:t>6</w:t>
            </w:r>
            <w:r w:rsidRPr="00195155">
              <w:rPr>
                <w:sz w:val="24"/>
                <w:szCs w:val="24"/>
              </w:rPr>
              <w:t>.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746426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44" w:name="l383"/>
            <w:bookmarkEnd w:id="44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Удельный вес численности лиц, обучающихся по договорам об оказании платных образовательных услуг, в общей численности студентов, обучающихся по образовательным программам среднего профессионального образования: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D3042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45" w:name="l384"/>
            <w:bookmarkEnd w:id="45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всего;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746426" w:rsidP="00FC563D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FC563D"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 w:rsidR="00FC563D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46" w:name="l385"/>
            <w:bookmarkEnd w:id="46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47" w:name="l386"/>
            <w:bookmarkEnd w:id="47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 xml:space="preserve">программы подготовки квалифицированных рабочих, </w:t>
            </w:r>
            <w:r w:rsidRPr="00CD3042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служащих;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FC563D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1,1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48" w:name="l387"/>
            <w:bookmarkEnd w:id="48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49" w:name="l388"/>
            <w:bookmarkEnd w:id="49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программы подготовки специалистов среднего звена.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746426" w:rsidP="00FC563D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FC563D">
              <w:rPr>
                <w:rFonts w:eastAsia="Times New Roman"/>
                <w:sz w:val="24"/>
                <w:szCs w:val="24"/>
                <w:lang w:eastAsia="ru-RU"/>
              </w:rPr>
              <w:t>3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,3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50" w:name="l389"/>
            <w:bookmarkEnd w:id="50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1.2.7.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51" w:name="l390"/>
            <w:bookmarkEnd w:id="51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Удельный вес числа образовательных организаций, в которых осуществляется подготовка кадров по 50 наиболее перспективным и востребованным на рынке труда профессиям и специальностям, требующим среднего профессионального образования, в общем числе организаций, осуществляющих образовательную деятельность по образовательным программам среднего профессионального образования. &lt;**&gt;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52" w:name="l391"/>
            <w:bookmarkEnd w:id="52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1.2.8.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53" w:name="l392"/>
            <w:bookmarkEnd w:id="53"/>
            <w:r w:rsidRPr="00CC5B0F">
              <w:rPr>
                <w:rFonts w:eastAsia="Times New Roman"/>
                <w:sz w:val="24"/>
                <w:szCs w:val="24"/>
                <w:lang w:eastAsia="ru-RU"/>
              </w:rPr>
              <w:t>Доля несовершеннолетних, состоящих на различных видах учета, обучающихся по образовательным программам среднего профессионального образования. &lt;****&gt;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8A0D01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54" w:name="l393"/>
            <w:bookmarkEnd w:id="54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676010" w:rsidRPr="00CD3042" w:rsidTr="00676010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76010" w:rsidRPr="00195155" w:rsidRDefault="00676010" w:rsidP="002517AE">
            <w:pPr>
              <w:jc w:val="center"/>
              <w:rPr>
                <w:sz w:val="24"/>
                <w:szCs w:val="24"/>
              </w:rPr>
            </w:pPr>
            <w:r w:rsidRPr="00195155">
              <w:rPr>
                <w:sz w:val="24"/>
                <w:szCs w:val="24"/>
              </w:rPr>
              <w:t>1.3.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676010" w:rsidRPr="00CD3042" w:rsidRDefault="0067601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55" w:name="l394"/>
            <w:bookmarkEnd w:id="55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Кадровое обеспечение профессиональных образовательных организаций и образовательных организаций высшего образования в части реализации образовательных программ среднего профессионального образования, а также оценка уровня заработной платы педагогических работников</w:t>
            </w:r>
          </w:p>
        </w:tc>
        <w:tc>
          <w:tcPr>
            <w:tcW w:w="1378" w:type="pct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676010" w:rsidRPr="00CD3042" w:rsidRDefault="0067601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D3042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Приложение 1.3.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1.3.1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56" w:name="l395"/>
            <w:bookmarkEnd w:id="56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педагогических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D3042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57" w:name="l396"/>
            <w:bookmarkEnd w:id="57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высшее образование: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D3042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58" w:name="l397"/>
            <w:bookmarkEnd w:id="58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всего;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8A0D01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59" w:name="l398"/>
            <w:bookmarkEnd w:id="59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60" w:name="l399"/>
            <w:bookmarkEnd w:id="60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преподаватели;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67601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  <w:r w:rsidR="00A34CDD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61" w:name="l400"/>
            <w:bookmarkEnd w:id="61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62" w:name="l401"/>
            <w:bookmarkEnd w:id="62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мастера производственного обучения;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676010" w:rsidP="00A34CDD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="00A34CDD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63" w:name="l402"/>
            <w:bookmarkEnd w:id="63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64" w:name="l403"/>
            <w:bookmarkEnd w:id="64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среднее профессиональное образование по программам подготовки специалистов среднего звена: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D3042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65" w:name="l404"/>
            <w:bookmarkEnd w:id="65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всего;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8A0D01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66" w:name="l405"/>
            <w:bookmarkEnd w:id="66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67" w:name="l406"/>
            <w:bookmarkEnd w:id="67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преподаватели;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67601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68" w:name="l407"/>
            <w:bookmarkEnd w:id="68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69" w:name="l408"/>
            <w:bookmarkEnd w:id="69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мастера производственного обучения.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8A0D01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70" w:name="l409"/>
            <w:bookmarkEnd w:id="70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1.3.2.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71" w:name="l410"/>
            <w:bookmarkEnd w:id="71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Удельный вес численности лиц, имеющих квалификационную категорию, в общей численности педагогических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D3042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72" w:name="l411"/>
            <w:bookmarkEnd w:id="72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высшую квалификационную категорию;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A34CDD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73" w:name="l412"/>
            <w:bookmarkEnd w:id="73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74" w:name="l413"/>
            <w:bookmarkEnd w:id="74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первую квалификационную категорию.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A34CDD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75" w:name="l414"/>
            <w:bookmarkEnd w:id="75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1.3.3.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76" w:name="l415"/>
            <w:bookmarkEnd w:id="76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 xml:space="preserve">Численность студентов, обучающихся по образовательным программам среднего профессионального образования, в расчете на 1 преподавателя и мастера производственного </w:t>
            </w:r>
            <w:r w:rsidRPr="00CD3042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обучения в организациях,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D3042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77" w:name="l416"/>
            <w:bookmarkEnd w:id="77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программы подготовки квалифицированных рабочих, служащих;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A34CDD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78" w:name="l417"/>
            <w:bookmarkEnd w:id="78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79" w:name="l418"/>
            <w:bookmarkEnd w:id="79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программы подготовки специалистов среднего звена.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A34CDD" w:rsidP="00070DF8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18,9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80" w:name="l419"/>
            <w:bookmarkEnd w:id="80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1.3.4.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81" w:name="l420"/>
            <w:bookmarkEnd w:id="81"/>
            <w:r w:rsidRPr="002618BF">
              <w:rPr>
                <w:rFonts w:eastAsia="Times New Roman"/>
                <w:sz w:val="24"/>
                <w:szCs w:val="24"/>
                <w:lang w:eastAsia="ru-RU"/>
              </w:rPr>
              <w:t>Отношение среднемесячной заработной платы преподавателей и мастеров производственного обучения государственных и муниципальных организаций, осуществляющих образовательную деятельность по образовательным программам среднего профессионального образования,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Федерации.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2618BF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82" w:name="l421"/>
            <w:bookmarkEnd w:id="82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1.3.5.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83" w:name="l422"/>
            <w:bookmarkEnd w:id="83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Удельный вес численности педагогических работников, освоивших дополнительные профессиональные программы в форме стажировки в организациях (предприятиях) реального сектора экономики в течение последних 3-х лет, в общей численности педагогических работников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BD514F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84" w:name="l423"/>
            <w:bookmarkEnd w:id="84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1.3.6.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85" w:name="l424"/>
            <w:bookmarkEnd w:id="85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Удельный вес численности преподавателей и мастеров производственного обучения из числа работников реального сектора экономики, работающих на условиях внешнего совместительства, в общей численности преподавателей и мастеров производственного обучения организаций, осуществляющих образовательную деятельность по образовательным программам среднего профессионального образования. &lt;**&gt;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D005BC" w:rsidRDefault="00BD514F" w:rsidP="00CD3042">
            <w:pPr>
              <w:ind w:left="0" w:firstLine="0"/>
              <w:jc w:val="left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  <w:r w:rsidRPr="00D005BC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86" w:name="l425"/>
            <w:bookmarkEnd w:id="86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1.3.7.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87" w:name="l426"/>
            <w:bookmarkEnd w:id="87"/>
            <w:r w:rsidRPr="002618BF">
              <w:rPr>
                <w:rFonts w:eastAsia="Times New Roman"/>
                <w:sz w:val="24"/>
                <w:szCs w:val="24"/>
                <w:lang w:eastAsia="ru-RU"/>
              </w:rPr>
              <w:t>Удельный вес штатных преподавателей профессиональных образовательных организаций, желающих сменить работу, в общей численности штатных преподавателей профессиональных образовательных организаций. &lt;*&gt; &lt;***&gt;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2618BF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88" w:name="l427"/>
            <w:bookmarkEnd w:id="88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1.3.8.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89" w:name="l428"/>
            <w:bookmarkEnd w:id="89"/>
            <w:r w:rsidRPr="002618BF">
              <w:rPr>
                <w:rFonts w:eastAsia="Times New Roman"/>
                <w:sz w:val="24"/>
                <w:szCs w:val="24"/>
                <w:lang w:eastAsia="ru-RU"/>
              </w:rPr>
              <w:t>Распространенность дополнительной занятости штатных преподавателей профессиональных образовательных организаций (удельный вес штатных преподавателей профессиональных образовательных организаций, имеющих дополнительную работу, в общей численности штатных преподавателей профессиональных образовательных организаций). &lt;*&gt;</w:t>
            </w:r>
            <w:r w:rsidRPr="00CD3042">
              <w:rPr>
                <w:rFonts w:eastAsia="Times New Roman"/>
                <w:sz w:val="24"/>
                <w:szCs w:val="24"/>
                <w:lang w:eastAsia="ru-RU"/>
              </w:rPr>
              <w:t xml:space="preserve"> &lt;***&gt;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D005BC" w:rsidRDefault="002618BF" w:rsidP="00CD3042">
            <w:pPr>
              <w:ind w:left="0" w:firstLine="0"/>
              <w:jc w:val="left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  <w:r w:rsidRPr="00D005BC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90" w:name="l429"/>
            <w:bookmarkEnd w:id="90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BD514F" w:rsidRPr="00CD3042" w:rsidTr="00BD514F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BD514F" w:rsidRPr="00195155" w:rsidRDefault="00BD514F" w:rsidP="002517AE">
            <w:pPr>
              <w:jc w:val="center"/>
              <w:rPr>
                <w:sz w:val="24"/>
                <w:szCs w:val="24"/>
              </w:rPr>
            </w:pPr>
            <w:r w:rsidRPr="00195155">
              <w:rPr>
                <w:sz w:val="24"/>
                <w:szCs w:val="24"/>
              </w:rPr>
              <w:t>1.4.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BD514F" w:rsidRPr="00CD3042" w:rsidRDefault="00BD514F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91" w:name="l430"/>
            <w:bookmarkEnd w:id="91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Материально-техническое и информационное обеспечение профессиональных образовательных организаций и образовательных организаций высшего образования, реализующих образовательные программы среднего профессионального образования</w:t>
            </w:r>
          </w:p>
        </w:tc>
        <w:tc>
          <w:tcPr>
            <w:tcW w:w="1378" w:type="pct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BD514F" w:rsidRPr="00CD3042" w:rsidRDefault="00BD514F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D3042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="003C176B">
              <w:rPr>
                <w:rFonts w:eastAsia="Times New Roman"/>
                <w:sz w:val="24"/>
                <w:szCs w:val="24"/>
                <w:lang w:eastAsia="ru-RU"/>
              </w:rPr>
              <w:t>Приложение 1.5.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1.4.1.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92" w:name="l431"/>
            <w:bookmarkEnd w:id="92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 xml:space="preserve">Обеспеченность студентов, обучающихся по </w:t>
            </w:r>
            <w:r w:rsidRPr="00CD3042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образовательным программам среднего профессионального образования, общежитиями (удельный вес численности студентов, проживающих в общежитиях, в общей численности студентов, нуждающихся в общежитиях):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D3042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.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93" w:name="l432"/>
            <w:bookmarkEnd w:id="93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программы подготовки квалифицированных рабочих, служащих;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BD514F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94" w:name="l433"/>
            <w:bookmarkEnd w:id="94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95" w:name="l434"/>
            <w:bookmarkEnd w:id="95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программы подготовки специалистов среднего звена.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BD514F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96" w:name="l435"/>
            <w:bookmarkEnd w:id="96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1.4.2.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97" w:name="l436"/>
            <w:bookmarkEnd w:id="97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Обеспеченность студентов, обучающихся по образовательным программам среднего профессионального образования, сетью общественного питания.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BD514F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98" w:name="l437"/>
            <w:bookmarkEnd w:id="98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1.4.3.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99" w:name="l438"/>
            <w:bookmarkEnd w:id="99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Число персональных компьютеров, используемых в учебных целях, в расчете на 100 студентов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D3042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00" w:name="l439"/>
            <w:bookmarkEnd w:id="100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всего;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D005BC" w:rsidRDefault="00E55B30" w:rsidP="00EB35B7">
            <w:pPr>
              <w:ind w:left="0" w:firstLine="0"/>
              <w:jc w:val="left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  <w:r w:rsidRPr="00D005BC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1</w:t>
            </w:r>
            <w:r w:rsidR="00EB35B7" w:rsidRPr="00D005BC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01" w:name="l440"/>
            <w:bookmarkEnd w:id="101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единица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02" w:name="l441"/>
            <w:bookmarkEnd w:id="102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имеющих доступ к сети "Интернет".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D005BC" w:rsidRDefault="00E55B30" w:rsidP="00EB35B7">
            <w:pPr>
              <w:ind w:left="0" w:firstLine="0"/>
              <w:jc w:val="left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  <w:r w:rsidRPr="00D005BC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9</w:t>
            </w:r>
            <w:r w:rsidR="00EB35B7" w:rsidRPr="00D005BC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03" w:name="l442"/>
            <w:bookmarkEnd w:id="103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единица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195155" w:rsidRDefault="002517AE" w:rsidP="002517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1.4.4.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04" w:name="l443"/>
            <w:bookmarkEnd w:id="104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Удельный вес числа организаций, имеющих доступ к сети "Интернет" с максимальной скоростью передачи данных 2 Мбит/сек и выше, в общем числе организаций, осуществляющих образовательную деятельность по образовательным программам среднего профессионального образования, подключенных к сети "Интернет".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E55B3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05" w:name="l444"/>
            <w:bookmarkEnd w:id="105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2517AE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2618BF" w:rsidRDefault="002517AE" w:rsidP="002517AE">
            <w:pPr>
              <w:jc w:val="center"/>
              <w:rPr>
                <w:sz w:val="24"/>
                <w:szCs w:val="24"/>
              </w:rPr>
            </w:pPr>
            <w:r w:rsidRPr="002618BF">
              <w:rPr>
                <w:sz w:val="24"/>
                <w:szCs w:val="24"/>
              </w:rPr>
              <w:t>1.4.5.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2618BF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06" w:name="l445"/>
            <w:bookmarkEnd w:id="106"/>
            <w:r w:rsidRPr="002618BF">
              <w:rPr>
                <w:rFonts w:eastAsia="Times New Roman"/>
                <w:sz w:val="24"/>
                <w:szCs w:val="24"/>
                <w:lang w:eastAsia="ru-RU"/>
              </w:rPr>
              <w:t>Площадь учебно-лабораторных зданий (корпусов) организаций, осуществляющих образовательную деятельность по образовательным программам среднего профессионального образования, в расчете на 1 студента.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2517AE" w:rsidRPr="00CD3042" w:rsidRDefault="00D005BC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2517AE" w:rsidRPr="00CD3042" w:rsidRDefault="002517AE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07" w:name="l446"/>
            <w:bookmarkEnd w:id="107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квадратный метр</w:t>
            </w:r>
          </w:p>
        </w:tc>
      </w:tr>
      <w:tr w:rsidR="00E55B30" w:rsidRPr="00CD3042" w:rsidTr="00E55B30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E55B30" w:rsidRPr="00195155" w:rsidRDefault="00E55B30" w:rsidP="007E3FB0">
            <w:pPr>
              <w:jc w:val="center"/>
              <w:rPr>
                <w:sz w:val="24"/>
                <w:szCs w:val="24"/>
              </w:rPr>
            </w:pPr>
            <w:r w:rsidRPr="00195155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5</w:t>
            </w:r>
            <w:r w:rsidRPr="00195155">
              <w:rPr>
                <w:sz w:val="24"/>
                <w:szCs w:val="24"/>
              </w:rPr>
              <w:t>.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E55B30" w:rsidRPr="00CD3042" w:rsidRDefault="00E55B3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08" w:name="l447"/>
            <w:bookmarkEnd w:id="108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Условия получения среднего профессионального образования лицами с ограниченными возможностями здоровья и инвалидами</w:t>
            </w:r>
          </w:p>
        </w:tc>
        <w:tc>
          <w:tcPr>
            <w:tcW w:w="1378" w:type="pct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E55B30" w:rsidRPr="00CD3042" w:rsidRDefault="00E55B3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D3042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="003C176B">
              <w:rPr>
                <w:rFonts w:eastAsia="Times New Roman"/>
                <w:sz w:val="24"/>
                <w:szCs w:val="24"/>
                <w:lang w:eastAsia="ru-RU"/>
              </w:rPr>
              <w:t>Приложение 1.4.</w:t>
            </w:r>
          </w:p>
        </w:tc>
      </w:tr>
      <w:tr w:rsidR="007E3FB0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195155" w:rsidRDefault="007E3FB0" w:rsidP="000A02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1.5.1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09" w:name="l448"/>
            <w:bookmarkEnd w:id="109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Удельный вес числа зданий, доступных для маломобильных групп населения, в общем числе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D3042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3FB0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195155" w:rsidRDefault="007E3FB0" w:rsidP="000A02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10" w:name="l449"/>
            <w:bookmarkEnd w:id="110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учебно-лабораторные здания (корпуса);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D005BC" w:rsidRDefault="003C176B" w:rsidP="00CD3042">
            <w:pPr>
              <w:ind w:left="0" w:firstLine="0"/>
              <w:jc w:val="left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  <w:r w:rsidRPr="00D005BC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38,5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11" w:name="l450"/>
            <w:bookmarkEnd w:id="111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7E3FB0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195155" w:rsidRDefault="007E3FB0" w:rsidP="000A02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12" w:name="l451"/>
            <w:bookmarkEnd w:id="112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здания общежитий.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D005BC" w:rsidRDefault="003C176B" w:rsidP="00CD3042">
            <w:pPr>
              <w:ind w:left="0" w:firstLine="0"/>
              <w:jc w:val="left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  <w:r w:rsidRPr="00D005BC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15,4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13" w:name="l452"/>
            <w:bookmarkEnd w:id="113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7E3FB0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195155" w:rsidRDefault="007E3FB0" w:rsidP="000A02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1.5.2.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14" w:name="l453"/>
            <w:bookmarkEnd w:id="114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Удельный вес численности студентов с ограниченными возможностями здоровья и студентов, имеющих инвалидность, в общей численности студентов, обучающихся по образовательным программам среднего профессионального образования: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D3042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3FB0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195155" w:rsidRDefault="007E3FB0" w:rsidP="000A02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15" w:name="l454"/>
            <w:bookmarkEnd w:id="115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студенты с ограниченными возможностями здоровья;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CD3042" w:rsidRDefault="00D005BC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16" w:name="l455"/>
            <w:bookmarkEnd w:id="116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7E3FB0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195155" w:rsidRDefault="007E3FB0" w:rsidP="000A02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17" w:name="l456"/>
            <w:bookmarkEnd w:id="117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из них инвалиды и дети-инвалиды;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CD3042" w:rsidRDefault="00671E29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18" w:name="l457"/>
            <w:bookmarkEnd w:id="118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7E3FB0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195155" w:rsidRDefault="007E3FB0" w:rsidP="000A02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19" w:name="l458"/>
            <w:bookmarkEnd w:id="119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студенты, имеющие инвалидность (кроме студентов с ограниченными возможностями здоровья).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CD3042" w:rsidRDefault="002618BF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  <w:r w:rsidR="00D005BC">
              <w:rPr>
                <w:rFonts w:eastAsia="Times New Roman"/>
                <w:sz w:val="24"/>
                <w:szCs w:val="24"/>
                <w:lang w:eastAsia="ru-RU"/>
              </w:rPr>
              <w:t>,3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20" w:name="l459"/>
            <w:bookmarkEnd w:id="120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7E3FB0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195155" w:rsidRDefault="007E3FB0" w:rsidP="007E3F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  <w:r w:rsidRPr="0019515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21" w:name="l460"/>
            <w:bookmarkEnd w:id="121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 xml:space="preserve">Структура численности студентов с ограниченными возможностями здоровья и студентов, имеющих </w:t>
            </w:r>
            <w:r w:rsidRPr="00CD3042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инвалидность, обучающихся по образовательным программам среднего профессионального образования, по формам обучения: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D3042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3FB0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195155" w:rsidRDefault="007E3FB0" w:rsidP="007E3FB0">
            <w:pPr>
              <w:rPr>
                <w:sz w:val="24"/>
                <w:szCs w:val="24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22" w:name="l461"/>
            <w:bookmarkEnd w:id="122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очная форма обучения;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CD3042" w:rsidRDefault="00671E29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23" w:name="l462"/>
            <w:bookmarkEnd w:id="123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7E3FB0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195155" w:rsidRDefault="007E3FB0" w:rsidP="000A02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24" w:name="l463"/>
            <w:bookmarkEnd w:id="124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очно-заочная форма обучения;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CD3042" w:rsidRDefault="002618BF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25" w:name="l464"/>
            <w:bookmarkEnd w:id="125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7E3FB0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195155" w:rsidRDefault="007E3FB0" w:rsidP="000A02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26" w:name="l465"/>
            <w:bookmarkEnd w:id="126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заочная форма обучения.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CD3042" w:rsidRDefault="002618BF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27" w:name="l466"/>
            <w:bookmarkEnd w:id="127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7E3FB0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195155" w:rsidRDefault="007E3FB0" w:rsidP="007E3F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  <w:r w:rsidRPr="0019515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4.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28" w:name="l467"/>
            <w:bookmarkEnd w:id="128"/>
            <w:r w:rsidRPr="001E5F99">
              <w:rPr>
                <w:rFonts w:eastAsia="Times New Roman"/>
                <w:sz w:val="24"/>
                <w:szCs w:val="24"/>
                <w:lang w:eastAsia="ru-RU"/>
              </w:rPr>
              <w:t>Удельный вес численности студентов с ограниченными возможностями</w:t>
            </w:r>
            <w:r w:rsidRPr="00CD3042">
              <w:rPr>
                <w:rFonts w:eastAsia="Times New Roman"/>
                <w:sz w:val="24"/>
                <w:szCs w:val="24"/>
                <w:lang w:eastAsia="ru-RU"/>
              </w:rPr>
              <w:t xml:space="preserve"> здоровья и студентов, имеющих инвалидность, обучающихся по адаптированным образовательным программам, в общей численности студентов с ограниченными возможностями здоровья и студентов, имеющих. инвалидность, обучающихся по образовательным программам среднего профессионального образования: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D3042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3FB0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195155" w:rsidRDefault="007E3FB0" w:rsidP="000A02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29" w:name="l468"/>
            <w:bookmarkEnd w:id="129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всего;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CD3042" w:rsidRDefault="001E5F99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30" w:name="l469"/>
            <w:bookmarkEnd w:id="130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7E3FB0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195155" w:rsidRDefault="007E3FB0" w:rsidP="000A02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31" w:name="l470"/>
            <w:bookmarkEnd w:id="131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программы подготовки квалифицированных рабочих, служащих;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CD3042" w:rsidRDefault="001E5F99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32" w:name="l471"/>
            <w:bookmarkEnd w:id="132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7E3FB0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195155" w:rsidRDefault="007E3FB0" w:rsidP="000A02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33" w:name="l472"/>
            <w:bookmarkEnd w:id="133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программы подготовки специалистов среднего звена.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34" w:name="l473"/>
            <w:bookmarkEnd w:id="134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E50920" w:rsidRPr="00CD3042" w:rsidTr="00E50920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E50920" w:rsidRPr="00195155" w:rsidRDefault="00E50920" w:rsidP="007E3FB0">
            <w:pPr>
              <w:jc w:val="center"/>
              <w:rPr>
                <w:sz w:val="24"/>
                <w:szCs w:val="24"/>
              </w:rPr>
            </w:pPr>
            <w:r w:rsidRPr="00195155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E50920" w:rsidRPr="00CD3042" w:rsidRDefault="00E5092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35" w:name="l474"/>
            <w:bookmarkEnd w:id="135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Учебные и внеучебные достижения обучающихся лиц и профессиональные достижения выпускников организаций, реализующих программы среднего профессионального образования</w:t>
            </w:r>
          </w:p>
        </w:tc>
        <w:tc>
          <w:tcPr>
            <w:tcW w:w="1378" w:type="pct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E50920" w:rsidRPr="00CD3042" w:rsidRDefault="00E5092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Приложение 1.7.</w:t>
            </w:r>
          </w:p>
        </w:tc>
      </w:tr>
      <w:tr w:rsidR="007E3FB0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195155" w:rsidRDefault="007E3FB0" w:rsidP="000A02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1.6.1.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36" w:name="l475"/>
            <w:bookmarkEnd w:id="136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Удельный вес численности студентов, получающих государственные академические стипендии, в общей численности студентов очной формы обучения, обучающихся по образовательным программам среднего профессионального образования за счет бюджетных ассигнований: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D3042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3FB0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195155" w:rsidRDefault="007E3FB0" w:rsidP="000A02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37" w:name="l476"/>
            <w:bookmarkEnd w:id="137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всего;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904E6C" w:rsidRDefault="00904E6C" w:rsidP="00904E6C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29,4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38" w:name="l477"/>
            <w:bookmarkEnd w:id="138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7E3FB0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195155" w:rsidRDefault="007E3FB0" w:rsidP="000A02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39" w:name="l478"/>
            <w:bookmarkEnd w:id="139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программы подготовки квалифицированных рабочих, служащих;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904E6C" w:rsidRDefault="00904E6C" w:rsidP="00904E6C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04E6C">
              <w:rPr>
                <w:rFonts w:eastAsia="Times New Roman"/>
                <w:sz w:val="24"/>
                <w:szCs w:val="24"/>
                <w:lang w:eastAsia="ru-RU"/>
              </w:rPr>
              <w:t>21,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40" w:name="l479"/>
            <w:bookmarkEnd w:id="140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7E3FB0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195155" w:rsidRDefault="007E3FB0" w:rsidP="000A02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41" w:name="l480"/>
            <w:bookmarkEnd w:id="141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программы подготовки специалистов среднего звена.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CD3042" w:rsidRDefault="00904E6C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904E6C">
              <w:rPr>
                <w:rFonts w:eastAsia="Times New Roman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42" w:name="l481"/>
            <w:bookmarkEnd w:id="142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7E3FB0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195155" w:rsidRDefault="007E3FB0" w:rsidP="000A02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1.6.2.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43" w:name="l482"/>
            <w:bookmarkEnd w:id="143"/>
            <w:r w:rsidRPr="002618BF">
              <w:rPr>
                <w:rFonts w:eastAsia="Times New Roman"/>
                <w:sz w:val="24"/>
                <w:szCs w:val="24"/>
                <w:lang w:eastAsia="ru-RU"/>
              </w:rPr>
              <w:t>Уровень безработицы выпускников, завершивших обучение по образовательным программам среднего профессионального образования в течение трех лет, предшествовавших отчетному периоду: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D3042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3FB0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195155" w:rsidRDefault="007E3FB0" w:rsidP="007E3FB0">
            <w:pPr>
              <w:rPr>
                <w:sz w:val="24"/>
                <w:szCs w:val="24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44" w:name="l483"/>
            <w:bookmarkEnd w:id="144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программы подготовки квалифицированных рабочих, служащих; &lt;*&gt;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904E6C" w:rsidRDefault="002618BF" w:rsidP="00CD3042">
            <w:pPr>
              <w:ind w:left="0" w:firstLine="0"/>
              <w:jc w:val="left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  <w:r w:rsidRPr="00904E6C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45" w:name="l484"/>
            <w:bookmarkEnd w:id="145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7E3FB0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195155" w:rsidRDefault="007E3FB0" w:rsidP="000A02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46" w:name="l485"/>
            <w:bookmarkEnd w:id="146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программы подготовки специалистов среднего звена. &lt;*&gt;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47" w:name="l486"/>
            <w:bookmarkEnd w:id="147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7E3FB0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195155" w:rsidRDefault="007E3FB0" w:rsidP="007E3F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1.6.3.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48" w:name="l487"/>
            <w:bookmarkEnd w:id="148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Удельный вес численности лиц, обучающихся по 50 наиболее перспективным и востребованным на рынке труда профессиям и специальностям, требующим среднего профессионального образования, в общей численности студентов, обучающихся по образовательным программам среднего профессионального образования. &lt;**&gt;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CD3042" w:rsidRDefault="00904E6C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49" w:name="l488"/>
            <w:bookmarkEnd w:id="149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7E3FB0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195155" w:rsidRDefault="007E3FB0" w:rsidP="000A02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1.6.4.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50" w:name="l489"/>
            <w:bookmarkEnd w:id="150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 xml:space="preserve">Удельный вес численности лиц, участвующих в региональных чемпионатах "Молодые профессионалы" (WorldSkills Russia), региональных этапах всероссийских </w:t>
            </w:r>
            <w:r w:rsidRPr="00CD3042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олимпиад профессионального мастерства и отраслевых чемпионатах, в общей численности студентов, обучающихся по образовательным программам среднего профессионального образования. &lt;**&gt;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CD3042" w:rsidRDefault="00B54094" w:rsidP="00904E6C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3,</w:t>
            </w:r>
            <w:r w:rsidR="00904E6C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51" w:name="l490"/>
            <w:bookmarkEnd w:id="151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7E3FB0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1.6.5.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52" w:name="l491"/>
            <w:bookmarkEnd w:id="152"/>
            <w:r w:rsidRPr="002618BF">
              <w:rPr>
                <w:rFonts w:eastAsia="Times New Roman"/>
                <w:sz w:val="24"/>
                <w:szCs w:val="24"/>
                <w:lang w:eastAsia="ru-RU"/>
              </w:rPr>
              <w:t>Удельный вес числа субъектов Российской Федерации, чьи команды участвуют в национальных чемпионатах профессионального мастерства, в том числе в финале Национального чемпионата "Молодые профессионалы" (WorldSkills Russia), в общем числе субъектов Российской Федерации. &lt;**&gt;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53" w:name="l492"/>
            <w:bookmarkEnd w:id="153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7E3FB0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1.6.6.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54" w:name="l493"/>
            <w:bookmarkEnd w:id="154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Удельный вес численности лиц, участвующих в национальных чемпионатах "Молодые профессионалы" (WorldSkills Russia), всероссийской олимпиаде профессионального мастерства, в общей численности студентов, обучающихся по образовательным программам среднего профессионального образования. &lt;**&gt;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CD3042" w:rsidRDefault="00B54094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55" w:name="l494"/>
            <w:bookmarkEnd w:id="155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7E3FB0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2618BF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618BF">
              <w:rPr>
                <w:rFonts w:eastAsia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2618BF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56" w:name="l495"/>
            <w:bookmarkEnd w:id="156"/>
            <w:r w:rsidRPr="002618BF">
              <w:rPr>
                <w:rFonts w:eastAsia="Times New Roman"/>
                <w:sz w:val="24"/>
                <w:szCs w:val="24"/>
                <w:lang w:eastAsia="ru-RU"/>
              </w:rPr>
              <w:t>Изменение сети организаций, осуществляющих образовательную деятельность по образовательным программам среднего профессионального образования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D3042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3FB0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2618BF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618BF">
              <w:rPr>
                <w:rFonts w:eastAsia="Times New Roman"/>
                <w:sz w:val="24"/>
                <w:szCs w:val="24"/>
                <w:lang w:eastAsia="ru-RU"/>
              </w:rPr>
              <w:t>1.7.1.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2618BF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57" w:name="l496"/>
            <w:bookmarkEnd w:id="157"/>
            <w:r w:rsidRPr="002618BF">
              <w:rPr>
                <w:rFonts w:eastAsia="Times New Roman"/>
                <w:sz w:val="24"/>
                <w:szCs w:val="24"/>
                <w:lang w:eastAsia="ru-RU"/>
              </w:rPr>
              <w:t>Темп роста числа организаций (филиалов),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58" w:name="l497"/>
            <w:bookmarkEnd w:id="158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7E3FB0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2618BF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2618BF">
              <w:rPr>
                <w:rFonts w:eastAsia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2618BF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59" w:name="l498"/>
            <w:bookmarkEnd w:id="159"/>
            <w:r w:rsidRPr="002618BF">
              <w:rPr>
                <w:rFonts w:eastAsia="Times New Roman"/>
                <w:sz w:val="24"/>
                <w:szCs w:val="24"/>
                <w:lang w:eastAsia="ru-RU"/>
              </w:rPr>
              <w:t>Финансово-экономическая деятельность профессиональных образовательных организаций и образовательных организаций высшего образования в части обеспечения реализации образовательных программ среднего профессионального образования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D3042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3FB0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1.8.1.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60" w:name="l499"/>
            <w:bookmarkEnd w:id="160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Удельный вес финансовых средств от приносящей доход деятельности в общем объеме финансовых средств, полученных организациями, реализующими образовательные программы среднего профессионального образования, от реализации образовательных программ среднего профессионального образования.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904E6C" w:rsidRDefault="002618BF" w:rsidP="00CD3042">
            <w:pPr>
              <w:ind w:left="0" w:firstLine="0"/>
              <w:jc w:val="left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  <w:r w:rsidRPr="00904E6C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61" w:name="l500"/>
            <w:bookmarkEnd w:id="161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7E3FB0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1.8.2.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62" w:name="l501"/>
            <w:bookmarkEnd w:id="162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Объем финансовых средств, поступивших в образовательные организации, реализующие образовательные программы среднего профессионального образования, от реализации программ среднего профессионального образования в расчете на 1 студента, обучающегося по образовательным программам среднего профессионального образования.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904E6C" w:rsidRDefault="002618BF" w:rsidP="00CD3042">
            <w:pPr>
              <w:ind w:left="0" w:firstLine="0"/>
              <w:jc w:val="left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  <w:r w:rsidRPr="00904E6C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125000,00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63" w:name="l502"/>
            <w:bookmarkEnd w:id="163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тысяча рублей</w:t>
            </w:r>
          </w:p>
        </w:tc>
      </w:tr>
      <w:tr w:rsidR="007E3FB0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64" w:name="l503"/>
            <w:bookmarkEnd w:id="164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Структура профессиональных образовательных организаций и образовательных организаций высшего образования, реализующих образовательные программы среднего профессионального образования (в том числе характеристика филиалов)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D3042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3FB0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1.9.1.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65" w:name="l504"/>
            <w:bookmarkEnd w:id="165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 xml:space="preserve">Удельный вес числа организаций, имеющих филиалы, которые реализуют образовательные программы среднего </w:t>
            </w:r>
            <w:r w:rsidRPr="00CD3042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профессионального образования, в общем числе профессиональных образовательных организаций, реализующих образовательные программы среднего профессионального образования.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CD3042" w:rsidRDefault="00B54094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66" w:name="l505"/>
            <w:bookmarkEnd w:id="166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7E3FB0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1.9.2.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67" w:name="l506"/>
            <w:bookmarkEnd w:id="167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Удельный вес числа образовательных организаций, создавших кафедры и иные структурные подразделения, обеспечивающие практическую подготовку студентов, обучающихся по образовательным программам среднего профессионального образования, на базе организаций реального сектора экономики, осуществляющих деятельность по профилю соответствующей образовательной программы, в общем числе организаций, реализующих образовательные программы среднего профессионального образования. &lt;**&gt;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904E6C" w:rsidRDefault="00B54094" w:rsidP="00CD3042">
            <w:pPr>
              <w:ind w:left="0" w:firstLine="0"/>
              <w:jc w:val="left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  <w:r w:rsidRPr="00904E6C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68" w:name="l507"/>
            <w:bookmarkEnd w:id="168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7E3FB0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69" w:name="l508"/>
            <w:bookmarkEnd w:id="169"/>
            <w:r w:rsidRPr="002618BF">
              <w:rPr>
                <w:rFonts w:eastAsia="Times New Roman"/>
                <w:sz w:val="24"/>
                <w:szCs w:val="24"/>
                <w:lang w:eastAsia="ru-RU"/>
              </w:rPr>
              <w:t>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среднего профессионального образования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CD3042" w:rsidRDefault="002618BF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D3042">
              <w:rPr>
                <w:rFonts w:eastAsia="Times New Roman"/>
                <w:sz w:val="24"/>
                <w:szCs w:val="24"/>
                <w:lang w:eastAsia="ru-RU"/>
              </w:rPr>
              <w:t> </w:t>
            </w:r>
            <w:r w:rsidR="002618BF"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7E3FB0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1.10.1.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70" w:name="l509"/>
            <w:bookmarkEnd w:id="170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Удельный вес площади зданий, оборудованной охранно-пожарной сигнализацией, в 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D3042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3FB0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71" w:name="l510"/>
            <w:bookmarkEnd w:id="171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учебно-лабораторные здания (корпуса);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CD3042" w:rsidRDefault="002618BF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72" w:name="l511"/>
            <w:bookmarkEnd w:id="172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7E3FB0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73" w:name="l512"/>
            <w:bookmarkEnd w:id="173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здания общежитий.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CD3042" w:rsidRDefault="002618BF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74" w:name="l513"/>
            <w:bookmarkEnd w:id="174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7E3FB0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1.10.2.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75" w:name="l514"/>
            <w:bookmarkEnd w:id="175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Удельный вес площади зданий, находящейся в аварийном состоянии, в 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D3042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3FB0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76" w:name="l515"/>
            <w:bookmarkEnd w:id="176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учебно-лабораторные здания (корпуса);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CD3042" w:rsidRDefault="002618BF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77" w:name="l516"/>
            <w:bookmarkEnd w:id="177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7E3FB0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78" w:name="l517"/>
            <w:bookmarkEnd w:id="178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здания общежитий.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904E6C" w:rsidRDefault="002618BF" w:rsidP="00CD3042">
            <w:pPr>
              <w:ind w:left="0" w:firstLine="0"/>
              <w:jc w:val="left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  <w:r w:rsidRPr="00904E6C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79" w:name="l518"/>
            <w:bookmarkEnd w:id="179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7E3FB0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1.10.3.</w:t>
            </w: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80" w:name="l519"/>
            <w:bookmarkEnd w:id="180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Удельный вес площади зданий, требующей капитального ремонта, в 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CD3042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3FB0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81" w:name="l520"/>
            <w:bookmarkEnd w:id="181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учебно-лабораторные здания (корпуса);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CD3042" w:rsidRDefault="002618BF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82" w:name="l521"/>
            <w:bookmarkEnd w:id="182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  <w:tr w:rsidR="007E3FB0" w:rsidRPr="00CD3042" w:rsidTr="00B46E72">
        <w:tc>
          <w:tcPr>
            <w:tcW w:w="357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83" w:name="l522"/>
            <w:bookmarkEnd w:id="183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здания общежитий.</w:t>
            </w:r>
          </w:p>
        </w:tc>
        <w:tc>
          <w:tcPr>
            <w:tcW w:w="686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</w:tcPr>
          <w:p w:rsidR="007E3FB0" w:rsidRPr="00904E6C" w:rsidRDefault="002618BF" w:rsidP="00CD3042">
            <w:pPr>
              <w:ind w:left="0" w:firstLine="0"/>
              <w:jc w:val="left"/>
              <w:rPr>
                <w:rFonts w:eastAsia="Times New Roman"/>
                <w:color w:val="FF0000"/>
                <w:sz w:val="24"/>
                <w:szCs w:val="24"/>
                <w:lang w:eastAsia="ru-RU"/>
              </w:rPr>
            </w:pPr>
            <w:r w:rsidRPr="00904E6C"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2" w:type="pct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26" w:type="dxa"/>
              <w:left w:w="65" w:type="dxa"/>
              <w:bottom w:w="26" w:type="dxa"/>
              <w:right w:w="65" w:type="dxa"/>
            </w:tcMar>
            <w:hideMark/>
          </w:tcPr>
          <w:p w:rsidR="007E3FB0" w:rsidRPr="00CD3042" w:rsidRDefault="007E3FB0" w:rsidP="00CD3042">
            <w:pPr>
              <w:ind w:left="0"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84" w:name="l523"/>
            <w:bookmarkEnd w:id="184"/>
            <w:r w:rsidRPr="00CD3042">
              <w:rPr>
                <w:rFonts w:eastAsia="Times New Roman"/>
                <w:sz w:val="24"/>
                <w:szCs w:val="24"/>
                <w:lang w:eastAsia="ru-RU"/>
              </w:rPr>
              <w:t>процент</w:t>
            </w:r>
          </w:p>
        </w:tc>
      </w:tr>
    </w:tbl>
    <w:p w:rsidR="008A091E" w:rsidRDefault="008A091E" w:rsidP="00CD3042">
      <w:pPr>
        <w:ind w:left="0" w:firstLine="0"/>
      </w:pPr>
    </w:p>
    <w:sectPr w:rsidR="008A091E" w:rsidSect="008A0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CD3042"/>
    <w:rsid w:val="00070DF8"/>
    <w:rsid w:val="000A7DBC"/>
    <w:rsid w:val="001108F2"/>
    <w:rsid w:val="001C0A0A"/>
    <w:rsid w:val="001E5F99"/>
    <w:rsid w:val="001E713D"/>
    <w:rsid w:val="001E768B"/>
    <w:rsid w:val="00211451"/>
    <w:rsid w:val="002517AE"/>
    <w:rsid w:val="002618BF"/>
    <w:rsid w:val="003357CE"/>
    <w:rsid w:val="003C176B"/>
    <w:rsid w:val="00440AE3"/>
    <w:rsid w:val="00582BB6"/>
    <w:rsid w:val="00671E29"/>
    <w:rsid w:val="00676010"/>
    <w:rsid w:val="00677674"/>
    <w:rsid w:val="0071354C"/>
    <w:rsid w:val="00746426"/>
    <w:rsid w:val="007A1888"/>
    <w:rsid w:val="007B15BC"/>
    <w:rsid w:val="007E3FB0"/>
    <w:rsid w:val="007F7D9B"/>
    <w:rsid w:val="008714B3"/>
    <w:rsid w:val="008A091E"/>
    <w:rsid w:val="008A0D01"/>
    <w:rsid w:val="00904E6C"/>
    <w:rsid w:val="00925229"/>
    <w:rsid w:val="00996365"/>
    <w:rsid w:val="009B7412"/>
    <w:rsid w:val="00A34CDD"/>
    <w:rsid w:val="00A56E57"/>
    <w:rsid w:val="00AA4315"/>
    <w:rsid w:val="00B46E72"/>
    <w:rsid w:val="00B54094"/>
    <w:rsid w:val="00B828DC"/>
    <w:rsid w:val="00BA2C73"/>
    <w:rsid w:val="00BC0C52"/>
    <w:rsid w:val="00BD514F"/>
    <w:rsid w:val="00C80FD9"/>
    <w:rsid w:val="00CC5B0F"/>
    <w:rsid w:val="00CD3042"/>
    <w:rsid w:val="00D005BC"/>
    <w:rsid w:val="00D12FC6"/>
    <w:rsid w:val="00DB066F"/>
    <w:rsid w:val="00E50920"/>
    <w:rsid w:val="00E55B30"/>
    <w:rsid w:val="00E64D58"/>
    <w:rsid w:val="00E7135E"/>
    <w:rsid w:val="00EB35B7"/>
    <w:rsid w:val="00FC5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left="142" w:hanging="14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0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2682</Words>
  <Characters>15294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admin</cp:lastModifiedBy>
  <cp:revision>2</cp:revision>
  <dcterms:created xsi:type="dcterms:W3CDTF">2020-03-26T07:08:00Z</dcterms:created>
  <dcterms:modified xsi:type="dcterms:W3CDTF">2020-03-26T07:08:00Z</dcterms:modified>
</cp:coreProperties>
</file>